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61E" w:rsidRPr="0054308F" w:rsidRDefault="00C00B12" w:rsidP="00C00B12">
      <w:pPr>
        <w:widowControl w:val="0"/>
        <w:spacing w:line="600" w:lineRule="exact"/>
        <w:jc w:val="center"/>
        <w:textAlignment w:val="auto"/>
        <w:rPr>
          <w:rFonts w:ascii="Times New Roman" w:eastAsia="方正小标宋_GBK" w:hAnsi="Times New Roman"/>
          <w:sz w:val="44"/>
          <w:szCs w:val="36"/>
        </w:rPr>
      </w:pPr>
      <w:r w:rsidRPr="0054308F">
        <w:rPr>
          <w:rFonts w:ascii="Times New Roman" w:eastAsia="方正小标宋_GBK" w:hAnsi="Times New Roman"/>
          <w:sz w:val="44"/>
          <w:szCs w:val="36"/>
        </w:rPr>
        <w:t>“</w:t>
      </w:r>
      <w:r w:rsidRPr="0054308F">
        <w:rPr>
          <w:rFonts w:ascii="Times New Roman" w:eastAsia="方正小标宋_GBK" w:hAnsi="Times New Roman"/>
          <w:sz w:val="44"/>
          <w:szCs w:val="36"/>
        </w:rPr>
        <w:t>体育进社区</w:t>
      </w:r>
      <w:r w:rsidRPr="0054308F">
        <w:rPr>
          <w:rFonts w:ascii="Times New Roman" w:eastAsia="方正小标宋_GBK" w:hAnsi="Times New Roman"/>
          <w:sz w:val="44"/>
          <w:szCs w:val="36"/>
        </w:rPr>
        <w:t>”</w:t>
      </w:r>
      <w:r w:rsidRPr="0054308F">
        <w:rPr>
          <w:rFonts w:ascii="Times New Roman" w:eastAsia="方正小标宋_GBK" w:hAnsi="Times New Roman"/>
          <w:sz w:val="44"/>
          <w:szCs w:val="36"/>
        </w:rPr>
        <w:t>系列比赛之</w:t>
      </w:r>
    </w:p>
    <w:p w:rsidR="00BD361E" w:rsidRPr="0054308F" w:rsidRDefault="00C00B12" w:rsidP="00C00B12">
      <w:pPr>
        <w:widowControl w:val="0"/>
        <w:spacing w:line="600" w:lineRule="exact"/>
        <w:jc w:val="center"/>
        <w:textAlignment w:val="auto"/>
        <w:rPr>
          <w:rFonts w:ascii="Times New Roman" w:eastAsia="方正小标宋_GBK" w:hAnsi="Times New Roman"/>
          <w:sz w:val="44"/>
          <w:szCs w:val="36"/>
        </w:rPr>
      </w:pPr>
      <w:r w:rsidRPr="0054308F">
        <w:rPr>
          <w:rFonts w:ascii="Times New Roman" w:eastAsia="方正小标宋_GBK" w:hAnsi="Times New Roman"/>
          <w:sz w:val="44"/>
          <w:szCs w:val="36"/>
        </w:rPr>
        <w:t>2024</w:t>
      </w:r>
      <w:r w:rsidRPr="0054308F">
        <w:rPr>
          <w:rFonts w:ascii="Times New Roman" w:eastAsia="方正小标宋_GBK" w:hAnsi="Times New Roman"/>
          <w:sz w:val="44"/>
          <w:szCs w:val="36"/>
        </w:rPr>
        <w:t>年</w:t>
      </w:r>
      <w:r w:rsidRPr="0054308F">
        <w:rPr>
          <w:rFonts w:ascii="Times New Roman" w:eastAsia="方正小标宋_GBK" w:hAnsi="Times New Roman"/>
          <w:sz w:val="44"/>
          <w:szCs w:val="36"/>
        </w:rPr>
        <w:t>“</w:t>
      </w:r>
      <w:r w:rsidRPr="0054308F">
        <w:rPr>
          <w:rFonts w:ascii="Times New Roman" w:eastAsia="方正小标宋_GBK" w:hAnsi="Times New Roman"/>
          <w:sz w:val="44"/>
          <w:szCs w:val="36"/>
        </w:rPr>
        <w:t>南审杯</w:t>
      </w:r>
      <w:r w:rsidRPr="0054308F">
        <w:rPr>
          <w:rFonts w:ascii="Times New Roman" w:eastAsia="方正小标宋_GBK" w:hAnsi="Times New Roman"/>
          <w:sz w:val="44"/>
          <w:szCs w:val="36"/>
        </w:rPr>
        <w:t>”</w:t>
      </w:r>
      <w:r w:rsidRPr="0054308F">
        <w:rPr>
          <w:rFonts w:ascii="Times New Roman" w:eastAsia="方正小标宋_GBK" w:hAnsi="Times New Roman"/>
          <w:sz w:val="44"/>
          <w:szCs w:val="36"/>
        </w:rPr>
        <w:t>羽毛球比赛竞赛规程</w:t>
      </w:r>
    </w:p>
    <w:p w:rsidR="0054308F" w:rsidRPr="0054308F" w:rsidRDefault="0054308F" w:rsidP="00C00B12">
      <w:pPr>
        <w:widowControl w:val="0"/>
        <w:spacing w:line="600" w:lineRule="exact"/>
        <w:jc w:val="center"/>
        <w:textAlignment w:val="auto"/>
        <w:rPr>
          <w:rFonts w:ascii="Times New Roman" w:eastAsia="方正小标宋_GBK" w:hAnsi="Times New Roman"/>
          <w:sz w:val="44"/>
          <w:szCs w:val="36"/>
        </w:rPr>
      </w:pPr>
    </w:p>
    <w:p w:rsidR="00BD361E" w:rsidRPr="0054308F" w:rsidRDefault="00C00B12" w:rsidP="00C00B12">
      <w:pPr>
        <w:spacing w:line="600" w:lineRule="exact"/>
        <w:rPr>
          <w:rStyle w:val="NormalCharacter"/>
          <w:rFonts w:ascii="Times New Roman" w:eastAsia="方正黑体_GBK" w:hAnsi="Times New Roman"/>
          <w:b/>
          <w:sz w:val="32"/>
          <w:szCs w:val="28"/>
        </w:rPr>
      </w:pPr>
      <w:r w:rsidRPr="0054308F">
        <w:rPr>
          <w:rStyle w:val="NormalCharacter"/>
          <w:rFonts w:ascii="Times New Roman" w:eastAsia="方正黑体_GBK" w:hAnsi="Times New Roman"/>
          <w:b/>
          <w:sz w:val="32"/>
          <w:szCs w:val="28"/>
        </w:rPr>
        <w:t>一、主办单位</w:t>
      </w:r>
    </w:p>
    <w:p w:rsidR="00BD361E" w:rsidRPr="0054308F" w:rsidRDefault="00C00B12" w:rsidP="00C00B12">
      <w:pPr>
        <w:spacing w:line="600" w:lineRule="exact"/>
        <w:ind w:firstLineChars="200" w:firstLine="560"/>
        <w:rPr>
          <w:rStyle w:val="NormalCharacter"/>
          <w:rFonts w:ascii="Times New Roman" w:eastAsia="方正仿宋_GBK" w:hAnsi="Times New Roman"/>
          <w:sz w:val="28"/>
          <w:szCs w:val="28"/>
        </w:rPr>
      </w:pP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军事与体育教学部</w:t>
      </w:r>
    </w:p>
    <w:p w:rsidR="00BD361E" w:rsidRPr="0054308F" w:rsidRDefault="00C00B12" w:rsidP="00C00B12">
      <w:pPr>
        <w:spacing w:line="600" w:lineRule="exact"/>
        <w:rPr>
          <w:rStyle w:val="NormalCharacter"/>
          <w:rFonts w:ascii="Times New Roman" w:eastAsia="方正黑体_GBK" w:hAnsi="Times New Roman"/>
          <w:b/>
          <w:sz w:val="32"/>
          <w:szCs w:val="28"/>
        </w:rPr>
      </w:pPr>
      <w:r w:rsidRPr="0054308F">
        <w:rPr>
          <w:rStyle w:val="NormalCharacter"/>
          <w:rFonts w:ascii="Times New Roman" w:eastAsia="方正黑体_GBK" w:hAnsi="Times New Roman"/>
          <w:b/>
          <w:sz w:val="32"/>
          <w:szCs w:val="28"/>
        </w:rPr>
        <w:t>二、比赛时间</w:t>
      </w:r>
    </w:p>
    <w:p w:rsidR="00BD361E" w:rsidRPr="0054308F" w:rsidRDefault="00C00B12" w:rsidP="00C00B12">
      <w:pPr>
        <w:spacing w:line="600" w:lineRule="exact"/>
        <w:ind w:firstLineChars="200" w:firstLine="560"/>
        <w:rPr>
          <w:rStyle w:val="NormalCharacter"/>
          <w:rFonts w:ascii="Times New Roman" w:eastAsia="方正仿宋_GBK" w:hAnsi="Times New Roman"/>
          <w:sz w:val="28"/>
          <w:szCs w:val="28"/>
        </w:rPr>
      </w:pP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2024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年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5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月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12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日（周日全天）</w:t>
      </w:r>
    </w:p>
    <w:p w:rsidR="00BD361E" w:rsidRPr="0054308F" w:rsidRDefault="00C00B12" w:rsidP="00C00B12">
      <w:pPr>
        <w:spacing w:line="600" w:lineRule="exact"/>
        <w:rPr>
          <w:rStyle w:val="NormalCharacter"/>
          <w:rFonts w:ascii="Times New Roman" w:eastAsia="方正黑体_GBK" w:hAnsi="Times New Roman"/>
          <w:b/>
          <w:sz w:val="32"/>
          <w:szCs w:val="28"/>
        </w:rPr>
      </w:pPr>
      <w:r w:rsidRPr="0054308F">
        <w:rPr>
          <w:rStyle w:val="NormalCharacter"/>
          <w:rFonts w:ascii="Times New Roman" w:eastAsia="方正黑体_GBK" w:hAnsi="Times New Roman"/>
          <w:b/>
          <w:sz w:val="32"/>
          <w:szCs w:val="28"/>
        </w:rPr>
        <w:t>三、比赛地点</w:t>
      </w:r>
      <w:r w:rsidRPr="0054308F">
        <w:rPr>
          <w:rStyle w:val="NormalCharacter"/>
          <w:rFonts w:ascii="Times New Roman" w:eastAsia="方正黑体_GBK" w:hAnsi="Times New Roman"/>
          <w:b/>
          <w:sz w:val="32"/>
          <w:szCs w:val="28"/>
        </w:rPr>
        <w:t xml:space="preserve"> </w:t>
      </w:r>
    </w:p>
    <w:p w:rsidR="00BD361E" w:rsidRPr="0054308F" w:rsidRDefault="00C00B12" w:rsidP="00C00B12">
      <w:pPr>
        <w:spacing w:line="600" w:lineRule="exact"/>
        <w:ind w:firstLineChars="200" w:firstLine="560"/>
        <w:rPr>
          <w:rStyle w:val="NormalCharacter"/>
          <w:rFonts w:ascii="Times New Roman" w:eastAsia="方正仿宋_GBK" w:hAnsi="Times New Roman"/>
          <w:sz w:val="28"/>
          <w:szCs w:val="28"/>
        </w:rPr>
      </w:pP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体育健身中心附馆二楼羽毛球场</w:t>
      </w:r>
    </w:p>
    <w:p w:rsidR="00BD361E" w:rsidRPr="0054308F" w:rsidRDefault="00C00B12" w:rsidP="00C00B12">
      <w:pPr>
        <w:spacing w:line="600" w:lineRule="exact"/>
        <w:rPr>
          <w:rStyle w:val="NormalCharacter"/>
          <w:rFonts w:ascii="Times New Roman" w:eastAsia="方正黑体_GBK" w:hAnsi="Times New Roman"/>
          <w:b/>
          <w:sz w:val="32"/>
          <w:szCs w:val="28"/>
        </w:rPr>
      </w:pPr>
      <w:r w:rsidRPr="0054308F">
        <w:rPr>
          <w:rStyle w:val="NormalCharacter"/>
          <w:rFonts w:ascii="Times New Roman" w:eastAsia="方正黑体_GBK" w:hAnsi="Times New Roman"/>
          <w:b/>
          <w:sz w:val="32"/>
          <w:szCs w:val="28"/>
        </w:rPr>
        <w:t>四、比赛赛制</w:t>
      </w:r>
    </w:p>
    <w:p w:rsidR="00BD361E" w:rsidRPr="0054308F" w:rsidRDefault="00C00B12" w:rsidP="00C00B12">
      <w:pPr>
        <w:spacing w:line="600" w:lineRule="exact"/>
        <w:ind w:firstLineChars="200" w:firstLine="560"/>
        <w:rPr>
          <w:rStyle w:val="NormalCharacter"/>
          <w:rFonts w:ascii="Times New Roman" w:eastAsia="方正仿宋_GBK" w:hAnsi="Times New Roman"/>
          <w:sz w:val="28"/>
          <w:szCs w:val="28"/>
        </w:rPr>
      </w:pP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混合团体赛</w:t>
      </w:r>
    </w:p>
    <w:p w:rsidR="00BD361E" w:rsidRPr="0054308F" w:rsidRDefault="00C00B12" w:rsidP="00C00B12">
      <w:pPr>
        <w:spacing w:line="600" w:lineRule="exact"/>
        <w:rPr>
          <w:rStyle w:val="NormalCharacter"/>
          <w:rFonts w:ascii="Times New Roman" w:eastAsia="方正黑体_GBK" w:hAnsi="Times New Roman"/>
          <w:b/>
          <w:sz w:val="32"/>
          <w:szCs w:val="28"/>
        </w:rPr>
      </w:pPr>
      <w:r w:rsidRPr="0054308F">
        <w:rPr>
          <w:rStyle w:val="NormalCharacter"/>
          <w:rFonts w:ascii="Times New Roman" w:eastAsia="方正黑体_GBK" w:hAnsi="Times New Roman"/>
          <w:b/>
          <w:sz w:val="32"/>
          <w:szCs w:val="28"/>
        </w:rPr>
        <w:t>五、参赛单位</w:t>
      </w:r>
    </w:p>
    <w:p w:rsidR="00BD361E" w:rsidRPr="0054308F" w:rsidRDefault="00C00B12" w:rsidP="00C00B12">
      <w:pPr>
        <w:spacing w:line="600" w:lineRule="exact"/>
        <w:ind w:firstLineChars="200" w:firstLine="560"/>
        <w:rPr>
          <w:rStyle w:val="NormalCharacter"/>
          <w:rFonts w:ascii="Times New Roman" w:eastAsia="方正仿宋_GBK" w:hAnsi="Times New Roman"/>
          <w:sz w:val="28"/>
          <w:szCs w:val="28"/>
        </w:rPr>
      </w:pP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润园书院，泽园书院，</w:t>
      </w:r>
      <w:proofErr w:type="gramStart"/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澄园书院</w:t>
      </w:r>
      <w:proofErr w:type="gramEnd"/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，沁园书院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,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研究生院，国际学院，留学生院（排名不分先后）。</w:t>
      </w:r>
    </w:p>
    <w:p w:rsidR="00BD361E" w:rsidRPr="0054308F" w:rsidRDefault="00C00B12" w:rsidP="00C00B12">
      <w:pPr>
        <w:spacing w:line="600" w:lineRule="exact"/>
        <w:rPr>
          <w:rStyle w:val="NormalCharacter"/>
          <w:rFonts w:ascii="Times New Roman" w:eastAsia="方正黑体_GBK" w:hAnsi="Times New Roman"/>
          <w:b/>
          <w:sz w:val="32"/>
          <w:szCs w:val="28"/>
        </w:rPr>
      </w:pPr>
      <w:r w:rsidRPr="0054308F">
        <w:rPr>
          <w:rStyle w:val="NormalCharacter"/>
          <w:rFonts w:ascii="Times New Roman" w:eastAsia="方正黑体_GBK" w:hAnsi="Times New Roman"/>
          <w:b/>
          <w:sz w:val="32"/>
          <w:szCs w:val="28"/>
        </w:rPr>
        <w:t>六、参赛办法</w:t>
      </w:r>
    </w:p>
    <w:p w:rsidR="00BD361E" w:rsidRPr="0054308F" w:rsidRDefault="00C00B12" w:rsidP="00C00B12">
      <w:pPr>
        <w:spacing w:line="600" w:lineRule="exact"/>
        <w:ind w:firstLineChars="200" w:firstLine="560"/>
        <w:rPr>
          <w:rStyle w:val="NormalCharacter"/>
          <w:rFonts w:ascii="Times New Roman" w:eastAsia="方正仿宋_GBK" w:hAnsi="Times New Roman"/>
          <w:sz w:val="28"/>
          <w:szCs w:val="28"/>
        </w:rPr>
      </w:pP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1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．各参赛单位</w:t>
      </w:r>
      <w:proofErr w:type="gramStart"/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报领队</w:t>
      </w:r>
      <w:proofErr w:type="gramEnd"/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1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人、教练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1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人、助理裁判员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2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人，参赛队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1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支，每队限报运动员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14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人（参赛运动员不得兼项）。</w:t>
      </w:r>
    </w:p>
    <w:p w:rsidR="00BD361E" w:rsidRPr="0054308F" w:rsidRDefault="00C00B12" w:rsidP="00C00B12">
      <w:pPr>
        <w:spacing w:line="600" w:lineRule="exact"/>
        <w:ind w:firstLineChars="200" w:firstLine="560"/>
        <w:rPr>
          <w:rStyle w:val="NormalCharacter"/>
          <w:rFonts w:ascii="Times New Roman" w:eastAsia="方正仿宋_GBK" w:hAnsi="Times New Roman"/>
          <w:sz w:val="28"/>
          <w:szCs w:val="28"/>
        </w:rPr>
      </w:pP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2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．运动员资格：南京审计大学注册的全日制学生。</w:t>
      </w:r>
    </w:p>
    <w:p w:rsidR="00BD361E" w:rsidRPr="0054308F" w:rsidRDefault="00C00B12" w:rsidP="00C00B12">
      <w:pPr>
        <w:spacing w:line="600" w:lineRule="exact"/>
        <w:ind w:firstLineChars="200" w:firstLine="560"/>
        <w:rPr>
          <w:rStyle w:val="NormalCharacter"/>
          <w:rFonts w:ascii="Times New Roman" w:eastAsia="方正仿宋_GBK" w:hAnsi="Times New Roman"/>
          <w:sz w:val="28"/>
          <w:szCs w:val="28"/>
        </w:rPr>
      </w:pP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3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．报名表一份，加盖参赛单位公章后于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4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月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25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日前送交军事与体育教学部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(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新体附馆三楼</w:t>
      </w:r>
      <w:r w:rsidR="0054308F">
        <w:rPr>
          <w:rStyle w:val="NormalCharacter"/>
          <w:rFonts w:ascii="Times New Roman" w:eastAsia="方正仿宋_GBK" w:hAnsi="Times New Roman"/>
          <w:sz w:val="28"/>
          <w:szCs w:val="28"/>
        </w:rPr>
        <w:t>)F301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办公室任老师处，电话：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13813005316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，报名后不得更改替换，逾期不报作不参加论。领队及教练员会议将采用企业微信号会议功能线上进行，具体时间等待通知，本次比赛裁判长由詹祥粉老师担任。</w:t>
      </w:r>
    </w:p>
    <w:p w:rsidR="00BD361E" w:rsidRPr="0054308F" w:rsidRDefault="00C00B12" w:rsidP="00C00B12">
      <w:pPr>
        <w:spacing w:line="600" w:lineRule="exact"/>
        <w:rPr>
          <w:rStyle w:val="NormalCharacter"/>
          <w:rFonts w:ascii="Times New Roman" w:eastAsia="方正黑体_GBK" w:hAnsi="Times New Roman"/>
          <w:b/>
          <w:sz w:val="32"/>
          <w:szCs w:val="28"/>
        </w:rPr>
      </w:pPr>
      <w:r w:rsidRPr="0054308F">
        <w:rPr>
          <w:rStyle w:val="NormalCharacter"/>
          <w:rFonts w:ascii="Times New Roman" w:eastAsia="方正黑体_GBK" w:hAnsi="Times New Roman"/>
          <w:b/>
          <w:sz w:val="32"/>
          <w:szCs w:val="28"/>
        </w:rPr>
        <w:lastRenderedPageBreak/>
        <w:t>七、竞赛办法</w:t>
      </w:r>
    </w:p>
    <w:p w:rsidR="00BD361E" w:rsidRPr="0054308F" w:rsidRDefault="00C00B12" w:rsidP="00C00B12">
      <w:pPr>
        <w:spacing w:line="600" w:lineRule="exact"/>
        <w:ind w:firstLineChars="200" w:firstLine="560"/>
        <w:rPr>
          <w:rStyle w:val="NormalCharacter"/>
          <w:rFonts w:ascii="Times New Roman" w:eastAsia="方正仿宋_GBK" w:hAnsi="Times New Roman"/>
          <w:sz w:val="28"/>
          <w:szCs w:val="28"/>
        </w:rPr>
      </w:pP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1</w:t>
      </w:r>
      <w:r w:rsidR="00BB2951">
        <w:rPr>
          <w:rStyle w:val="NormalCharacter"/>
          <w:rFonts w:ascii="Times New Roman" w:eastAsia="方正仿宋_GBK" w:hAnsi="Times New Roman" w:hint="eastAsia"/>
          <w:sz w:val="28"/>
          <w:szCs w:val="28"/>
        </w:rPr>
        <w:t>.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比赛采用国家体育总局审定的最新羽毛球竞赛规则规定执</w:t>
      </w:r>
    </w:p>
    <w:p w:rsidR="00BD361E" w:rsidRPr="0054308F" w:rsidRDefault="00C00B12" w:rsidP="00C00B12">
      <w:pPr>
        <w:spacing w:line="600" w:lineRule="exact"/>
        <w:ind w:firstLineChars="200" w:firstLine="560"/>
        <w:rPr>
          <w:rStyle w:val="NormalCharacter"/>
          <w:rFonts w:ascii="Times New Roman" w:eastAsia="方正仿宋_GBK" w:hAnsi="Times New Roman"/>
          <w:sz w:val="28"/>
          <w:szCs w:val="28"/>
        </w:rPr>
      </w:pP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2.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比赛用球由军事与体育教学部统一提供。</w:t>
      </w:r>
    </w:p>
    <w:p w:rsidR="00BD361E" w:rsidRPr="0054308F" w:rsidRDefault="00BB2951" w:rsidP="00C00B12">
      <w:pPr>
        <w:spacing w:line="600" w:lineRule="exact"/>
        <w:ind w:firstLineChars="200" w:firstLine="560"/>
        <w:rPr>
          <w:rStyle w:val="NormalCharacter"/>
          <w:rFonts w:ascii="Times New Roman" w:eastAsia="方正仿宋_GBK" w:hAnsi="Times New Roman"/>
          <w:sz w:val="28"/>
          <w:szCs w:val="28"/>
        </w:rPr>
      </w:pPr>
      <w:r>
        <w:rPr>
          <w:rStyle w:val="NormalCharacter"/>
          <w:rFonts w:ascii="Times New Roman" w:eastAsia="方正仿宋_GBK" w:hAnsi="Times New Roman"/>
          <w:sz w:val="28"/>
          <w:szCs w:val="28"/>
        </w:rPr>
        <w:t>3.</w:t>
      </w:r>
      <w:r w:rsidR="00C00B12" w:rsidRPr="0054308F">
        <w:rPr>
          <w:rStyle w:val="NormalCharacter"/>
          <w:rFonts w:ascii="Times New Roman" w:eastAsia="方正仿宋_GBK" w:hAnsi="Times New Roman"/>
          <w:sz w:val="28"/>
          <w:szCs w:val="28"/>
        </w:rPr>
        <w:t>比赛采用五场三胜制，每局采用</w:t>
      </w:r>
      <w:r w:rsidR="00C00B12" w:rsidRPr="0054308F">
        <w:rPr>
          <w:rStyle w:val="NormalCharacter"/>
          <w:rFonts w:ascii="Times New Roman" w:eastAsia="方正仿宋_GBK" w:hAnsi="Times New Roman"/>
          <w:sz w:val="28"/>
          <w:szCs w:val="28"/>
        </w:rPr>
        <w:t>21</w:t>
      </w:r>
      <w:r w:rsidR="00C00B12" w:rsidRPr="0054308F">
        <w:rPr>
          <w:rStyle w:val="NormalCharacter"/>
          <w:rFonts w:ascii="Times New Roman" w:eastAsia="方正仿宋_GBK" w:hAnsi="Times New Roman"/>
          <w:sz w:val="28"/>
          <w:szCs w:val="28"/>
        </w:rPr>
        <w:t>分制。第一阶段分组赛，每场采用一局决胜制；第二阶段名次赛。每场采用三局二决胜制。比赛顺序：男单、女单、男双、女双和混双五个项目。</w:t>
      </w:r>
    </w:p>
    <w:p w:rsidR="00BD361E" w:rsidRPr="0054308F" w:rsidRDefault="00C00B12" w:rsidP="00C00B12">
      <w:pPr>
        <w:spacing w:line="600" w:lineRule="exact"/>
        <w:ind w:firstLineChars="200" w:firstLine="560"/>
        <w:rPr>
          <w:rStyle w:val="NormalCharacter"/>
          <w:rFonts w:ascii="Times New Roman" w:eastAsia="方正仿宋_GBK" w:hAnsi="Times New Roman"/>
          <w:sz w:val="28"/>
          <w:szCs w:val="28"/>
        </w:rPr>
      </w:pP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4.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参赛队员须带学生证备查，如发现作弊取消全队比赛成绩。</w:t>
      </w:r>
    </w:p>
    <w:p w:rsidR="00BD361E" w:rsidRPr="0054308F" w:rsidRDefault="00C00B12" w:rsidP="00C00B12">
      <w:pPr>
        <w:spacing w:line="600" w:lineRule="exact"/>
        <w:ind w:firstLineChars="200" w:firstLine="560"/>
        <w:rPr>
          <w:rStyle w:val="NormalCharacter"/>
          <w:rFonts w:ascii="Times New Roman" w:eastAsia="方正仿宋_GBK" w:hAnsi="Times New Roman"/>
          <w:sz w:val="28"/>
          <w:szCs w:val="28"/>
        </w:rPr>
      </w:pP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5.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参赛选手需按时上交对阵表，提前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5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分钟到场准备。每片场地配备二位裁判，每个参赛队各派两位裁判。</w:t>
      </w:r>
    </w:p>
    <w:p w:rsidR="00BD361E" w:rsidRPr="0054308F" w:rsidRDefault="00C00B12" w:rsidP="00C00B12">
      <w:pPr>
        <w:spacing w:line="600" w:lineRule="exact"/>
        <w:rPr>
          <w:rStyle w:val="NormalCharacter"/>
          <w:rFonts w:ascii="Times New Roman" w:eastAsia="方正黑体_GBK" w:hAnsi="Times New Roman"/>
          <w:b/>
          <w:sz w:val="32"/>
          <w:szCs w:val="28"/>
        </w:rPr>
      </w:pPr>
      <w:r w:rsidRPr="0054308F">
        <w:rPr>
          <w:rStyle w:val="NormalCharacter"/>
          <w:rFonts w:ascii="Times New Roman" w:eastAsia="方正黑体_GBK" w:hAnsi="Times New Roman"/>
          <w:b/>
          <w:sz w:val="32"/>
          <w:szCs w:val="28"/>
        </w:rPr>
        <w:t>八、奖励名次</w:t>
      </w:r>
    </w:p>
    <w:p w:rsidR="00BD361E" w:rsidRPr="0054308F" w:rsidRDefault="00C00B12" w:rsidP="00C00B12">
      <w:pPr>
        <w:spacing w:line="600" w:lineRule="exact"/>
        <w:ind w:firstLineChars="200" w:firstLine="560"/>
        <w:rPr>
          <w:rStyle w:val="NormalCharacter"/>
          <w:rFonts w:ascii="Times New Roman" w:eastAsia="方正仿宋_GBK" w:hAnsi="Times New Roman"/>
          <w:sz w:val="28"/>
          <w:szCs w:val="28"/>
        </w:rPr>
      </w:pP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团体冠军、亚军、季军</w:t>
      </w:r>
    </w:p>
    <w:p w:rsidR="00BD361E" w:rsidRPr="0054308F" w:rsidRDefault="00C00B12" w:rsidP="00C00B12">
      <w:pPr>
        <w:spacing w:line="600" w:lineRule="exact"/>
        <w:rPr>
          <w:rStyle w:val="NormalCharacter"/>
          <w:rFonts w:ascii="Times New Roman" w:eastAsia="方正黑体_GBK" w:hAnsi="Times New Roman"/>
          <w:b/>
          <w:sz w:val="32"/>
          <w:szCs w:val="28"/>
        </w:rPr>
      </w:pPr>
      <w:r w:rsidRPr="0054308F">
        <w:rPr>
          <w:rStyle w:val="NormalCharacter"/>
          <w:rFonts w:ascii="Times New Roman" w:eastAsia="方正黑体_GBK" w:hAnsi="Times New Roman"/>
          <w:b/>
          <w:sz w:val="32"/>
          <w:szCs w:val="28"/>
        </w:rPr>
        <w:t>九、本规程解释权属军事与体育教学部，未尽事宜，另行通知。</w:t>
      </w:r>
    </w:p>
    <w:p w:rsidR="00BD361E" w:rsidRPr="0054308F" w:rsidRDefault="00BD361E" w:rsidP="00C00B12">
      <w:pPr>
        <w:spacing w:line="600" w:lineRule="exact"/>
        <w:rPr>
          <w:rStyle w:val="NormalCharacter"/>
          <w:rFonts w:ascii="Times New Roman" w:eastAsiaTheme="minorEastAsia" w:hAnsi="Times New Roman"/>
          <w:sz w:val="28"/>
          <w:szCs w:val="28"/>
        </w:rPr>
      </w:pPr>
    </w:p>
    <w:p w:rsidR="00BD361E" w:rsidRPr="0054308F" w:rsidRDefault="00BD361E" w:rsidP="00C00B12">
      <w:pPr>
        <w:spacing w:line="600" w:lineRule="exact"/>
        <w:rPr>
          <w:rStyle w:val="NormalCharacter"/>
          <w:rFonts w:ascii="Times New Roman" w:eastAsiaTheme="minorEastAsia" w:hAnsi="Times New Roman"/>
          <w:sz w:val="28"/>
          <w:szCs w:val="28"/>
        </w:rPr>
      </w:pPr>
    </w:p>
    <w:p w:rsidR="00BD361E" w:rsidRPr="0054308F" w:rsidRDefault="00C00B12" w:rsidP="00C00B12">
      <w:pPr>
        <w:spacing w:line="600" w:lineRule="exact"/>
        <w:ind w:firstLineChars="200" w:firstLine="560"/>
        <w:rPr>
          <w:rStyle w:val="NormalCharacter"/>
          <w:rFonts w:ascii="Times New Roman" w:eastAsia="方正仿宋_GBK" w:hAnsi="Times New Roman"/>
          <w:sz w:val="28"/>
          <w:szCs w:val="28"/>
        </w:rPr>
      </w:pPr>
      <w:r w:rsidRPr="0054308F">
        <w:rPr>
          <w:rStyle w:val="NormalCharacter"/>
          <w:rFonts w:ascii="Times New Roman" w:eastAsiaTheme="minorEastAsia" w:hAnsi="Times New Roman"/>
          <w:sz w:val="28"/>
          <w:szCs w:val="28"/>
        </w:rPr>
        <w:t xml:space="preserve">                                   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 xml:space="preserve">    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军事与体育教学部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 xml:space="preserve"> </w:t>
      </w:r>
    </w:p>
    <w:p w:rsidR="00BD361E" w:rsidRPr="0054308F" w:rsidRDefault="00C00B12" w:rsidP="00C00B12">
      <w:pPr>
        <w:spacing w:line="600" w:lineRule="exact"/>
        <w:ind w:firstLineChars="200" w:firstLine="560"/>
        <w:rPr>
          <w:rStyle w:val="NormalCharacter"/>
          <w:rFonts w:ascii="Times New Roman" w:eastAsiaTheme="minorEastAsia" w:hAnsi="Times New Roman"/>
          <w:sz w:val="28"/>
          <w:szCs w:val="28"/>
        </w:rPr>
      </w:pP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 xml:space="preserve">                                       2024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年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4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月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11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>日</w:t>
      </w:r>
      <w:r w:rsidRPr="0054308F">
        <w:rPr>
          <w:rStyle w:val="NormalCharacter"/>
          <w:rFonts w:ascii="Times New Roman" w:eastAsia="方正仿宋_GBK" w:hAnsi="Times New Roman"/>
          <w:sz w:val="28"/>
          <w:szCs w:val="28"/>
        </w:rPr>
        <w:t xml:space="preserve">  </w:t>
      </w:r>
      <w:r w:rsidRPr="0054308F">
        <w:rPr>
          <w:rStyle w:val="NormalCharacter"/>
          <w:rFonts w:ascii="Times New Roman" w:eastAsiaTheme="minorEastAsia" w:hAnsi="Times New Roman"/>
          <w:sz w:val="28"/>
          <w:szCs w:val="28"/>
        </w:rPr>
        <w:t xml:space="preserve">            </w:t>
      </w:r>
    </w:p>
    <w:p w:rsidR="00BD361E" w:rsidRPr="0054308F" w:rsidRDefault="00BD361E" w:rsidP="00C00B12">
      <w:pPr>
        <w:spacing w:line="600" w:lineRule="exact"/>
        <w:jc w:val="center"/>
        <w:rPr>
          <w:rStyle w:val="NormalCharacter"/>
          <w:rFonts w:ascii="Times New Roman" w:eastAsiaTheme="minorEastAsia" w:hAnsi="Times New Roman"/>
          <w:sz w:val="28"/>
          <w:szCs w:val="28"/>
        </w:rPr>
      </w:pPr>
    </w:p>
    <w:p w:rsidR="00BD361E" w:rsidRDefault="00BD361E" w:rsidP="00C00B12">
      <w:pPr>
        <w:spacing w:line="600" w:lineRule="exact"/>
        <w:jc w:val="center"/>
        <w:rPr>
          <w:rStyle w:val="NormalCharacter"/>
          <w:rFonts w:ascii="Times New Roman" w:eastAsiaTheme="minorEastAsia" w:hAnsi="Times New Roman"/>
          <w:sz w:val="28"/>
          <w:szCs w:val="28"/>
        </w:rPr>
      </w:pPr>
    </w:p>
    <w:p w:rsidR="00D06630" w:rsidRDefault="00D06630" w:rsidP="00C00B12">
      <w:pPr>
        <w:spacing w:line="600" w:lineRule="exact"/>
        <w:jc w:val="center"/>
        <w:rPr>
          <w:rStyle w:val="NormalCharacter"/>
          <w:rFonts w:ascii="Times New Roman" w:eastAsiaTheme="minorEastAsia" w:hAnsi="Times New Roman"/>
          <w:sz w:val="28"/>
          <w:szCs w:val="28"/>
        </w:rPr>
      </w:pPr>
    </w:p>
    <w:p w:rsidR="00D06630" w:rsidRDefault="00D06630" w:rsidP="00C00B12">
      <w:pPr>
        <w:spacing w:line="600" w:lineRule="exact"/>
        <w:jc w:val="center"/>
        <w:rPr>
          <w:rStyle w:val="NormalCharacter"/>
          <w:rFonts w:ascii="Times New Roman" w:eastAsiaTheme="minorEastAsia" w:hAnsi="Times New Roman"/>
          <w:sz w:val="28"/>
          <w:szCs w:val="28"/>
        </w:rPr>
      </w:pPr>
    </w:p>
    <w:p w:rsidR="00D06630" w:rsidRDefault="00D06630" w:rsidP="00C00B12">
      <w:pPr>
        <w:spacing w:line="600" w:lineRule="exact"/>
        <w:jc w:val="center"/>
        <w:rPr>
          <w:rStyle w:val="NormalCharacter"/>
          <w:rFonts w:ascii="Times New Roman" w:eastAsiaTheme="minorEastAsia" w:hAnsi="Times New Roman"/>
          <w:sz w:val="28"/>
          <w:szCs w:val="28"/>
        </w:rPr>
      </w:pPr>
    </w:p>
    <w:p w:rsidR="00D06630" w:rsidRDefault="00D06630" w:rsidP="00C00B12">
      <w:pPr>
        <w:spacing w:line="600" w:lineRule="exact"/>
        <w:jc w:val="center"/>
        <w:rPr>
          <w:rStyle w:val="NormalCharacter"/>
          <w:rFonts w:ascii="Times New Roman" w:eastAsiaTheme="minorEastAsia" w:hAnsi="Times New Roman"/>
          <w:sz w:val="28"/>
          <w:szCs w:val="28"/>
        </w:rPr>
      </w:pPr>
    </w:p>
    <w:p w:rsidR="00BB2951" w:rsidRPr="00BB2951" w:rsidRDefault="00BB2951" w:rsidP="00BB2951">
      <w:pPr>
        <w:jc w:val="center"/>
        <w:rPr>
          <w:rFonts w:ascii="Times New Roman" w:eastAsia="方正小标宋_GBK" w:hAnsi="Times New Roman"/>
          <w:kern w:val="1"/>
          <w:sz w:val="36"/>
          <w:szCs w:val="32"/>
        </w:rPr>
      </w:pPr>
      <w:r w:rsidRPr="00BB2951">
        <w:rPr>
          <w:rFonts w:ascii="Times New Roman" w:eastAsia="方正小标宋_GBK" w:hAnsi="Times New Roman"/>
          <w:kern w:val="1"/>
          <w:sz w:val="36"/>
          <w:szCs w:val="32"/>
        </w:rPr>
        <w:lastRenderedPageBreak/>
        <w:t>2024</w:t>
      </w:r>
      <w:r w:rsidRPr="00BB2951">
        <w:rPr>
          <w:rFonts w:ascii="Times New Roman" w:eastAsia="方正小标宋_GBK" w:hAnsi="Times New Roman"/>
          <w:kern w:val="1"/>
          <w:sz w:val="36"/>
          <w:szCs w:val="32"/>
        </w:rPr>
        <w:t>年</w:t>
      </w:r>
      <w:r w:rsidRPr="00BB2951">
        <w:rPr>
          <w:rFonts w:ascii="Times New Roman" w:eastAsia="方正小标宋_GBK" w:hAnsi="Times New Roman"/>
          <w:kern w:val="1"/>
          <w:sz w:val="36"/>
          <w:szCs w:val="32"/>
        </w:rPr>
        <w:t>“</w:t>
      </w:r>
      <w:r w:rsidRPr="00BB2951">
        <w:rPr>
          <w:rFonts w:ascii="Times New Roman" w:eastAsia="方正小标宋_GBK" w:hAnsi="Times New Roman"/>
          <w:kern w:val="1"/>
          <w:sz w:val="36"/>
          <w:szCs w:val="32"/>
        </w:rPr>
        <w:t>体育进社区</w:t>
      </w:r>
      <w:r w:rsidRPr="00BB2951">
        <w:rPr>
          <w:rFonts w:ascii="Times New Roman" w:eastAsia="方正小标宋_GBK" w:hAnsi="Times New Roman"/>
          <w:kern w:val="1"/>
          <w:sz w:val="36"/>
          <w:szCs w:val="32"/>
        </w:rPr>
        <w:t>”</w:t>
      </w:r>
      <w:r w:rsidRPr="00BB2951">
        <w:rPr>
          <w:rFonts w:ascii="Times New Roman" w:eastAsia="方正小标宋_GBK" w:hAnsi="Times New Roman"/>
          <w:kern w:val="1"/>
          <w:sz w:val="36"/>
          <w:szCs w:val="32"/>
        </w:rPr>
        <w:t>系列比赛之</w:t>
      </w:r>
    </w:p>
    <w:p w:rsidR="00BB2951" w:rsidRPr="00BB2951" w:rsidRDefault="00BB2951" w:rsidP="00BB2951">
      <w:pPr>
        <w:jc w:val="center"/>
        <w:rPr>
          <w:rFonts w:ascii="Times New Roman" w:eastAsia="方正小标宋_GBK" w:hAnsi="Times New Roman"/>
          <w:kern w:val="1"/>
          <w:sz w:val="36"/>
          <w:szCs w:val="32"/>
        </w:rPr>
      </w:pPr>
      <w:r w:rsidRPr="00BB2951">
        <w:rPr>
          <w:rFonts w:ascii="Times New Roman" w:eastAsia="方正小标宋_GBK" w:hAnsi="Times New Roman"/>
          <w:kern w:val="1"/>
          <w:sz w:val="36"/>
          <w:szCs w:val="32"/>
        </w:rPr>
        <w:t>“</w:t>
      </w:r>
      <w:r w:rsidRPr="00BB2951">
        <w:rPr>
          <w:rFonts w:ascii="Times New Roman" w:eastAsia="方正小标宋_GBK" w:hAnsi="Times New Roman"/>
          <w:kern w:val="1"/>
          <w:sz w:val="36"/>
          <w:szCs w:val="32"/>
        </w:rPr>
        <w:t>南审杯</w:t>
      </w:r>
      <w:r w:rsidRPr="00BB2951">
        <w:rPr>
          <w:rFonts w:ascii="Times New Roman" w:eastAsia="方正小标宋_GBK" w:hAnsi="Times New Roman"/>
          <w:kern w:val="1"/>
          <w:sz w:val="36"/>
          <w:szCs w:val="32"/>
        </w:rPr>
        <w:t>”</w:t>
      </w:r>
      <w:r>
        <w:rPr>
          <w:rFonts w:ascii="Times New Roman" w:eastAsia="方正小标宋_GBK" w:hAnsi="Times New Roman" w:hint="eastAsia"/>
          <w:kern w:val="1"/>
          <w:sz w:val="36"/>
          <w:szCs w:val="32"/>
        </w:rPr>
        <w:t>羽毛球</w:t>
      </w:r>
      <w:r w:rsidRPr="00BB2951">
        <w:rPr>
          <w:rFonts w:ascii="Times New Roman" w:eastAsia="方正小标宋_GBK" w:hAnsi="Times New Roman"/>
          <w:kern w:val="1"/>
          <w:sz w:val="36"/>
          <w:szCs w:val="32"/>
        </w:rPr>
        <w:t>赛报名表</w:t>
      </w:r>
    </w:p>
    <w:p w:rsidR="00BB2951" w:rsidRPr="00CA1B6A" w:rsidRDefault="00BB2951" w:rsidP="00BB2951">
      <w:pPr>
        <w:rPr>
          <w:rFonts w:eastAsia="方正仿宋_GBK" w:hint="eastAsia"/>
          <w:b/>
          <w:kern w:val="1"/>
          <w:szCs w:val="21"/>
        </w:rPr>
      </w:pPr>
    </w:p>
    <w:tbl>
      <w:tblPr>
        <w:tblpPr w:leftFromText="180" w:rightFromText="180" w:vertAnchor="text" w:horzAnchor="margin" w:tblpY="188"/>
        <w:tblW w:w="7980" w:type="dxa"/>
        <w:tblLook w:val="0000" w:firstRow="0" w:lastRow="0" w:firstColumn="0" w:lastColumn="0" w:noHBand="0" w:noVBand="0"/>
      </w:tblPr>
      <w:tblGrid>
        <w:gridCol w:w="1515"/>
        <w:gridCol w:w="1155"/>
        <w:gridCol w:w="1118"/>
        <w:gridCol w:w="1704"/>
        <w:gridCol w:w="2488"/>
      </w:tblGrid>
      <w:tr w:rsidR="00BB2951" w:rsidRPr="00CA1B6A" w:rsidTr="00BB2951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  <w:r w:rsidRPr="00CA1B6A">
              <w:rPr>
                <w:rFonts w:eastAsia="方正仿宋_GBK"/>
                <w:b/>
                <w:kern w:val="1"/>
                <w:sz w:val="24"/>
              </w:rPr>
              <w:t>队名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  <w:r w:rsidRPr="00CA1B6A">
              <w:rPr>
                <w:rFonts w:eastAsia="方正仿宋_GBK"/>
                <w:b/>
                <w:kern w:val="1"/>
                <w:sz w:val="24"/>
              </w:rPr>
              <w:t>所属</w:t>
            </w:r>
            <w:r>
              <w:rPr>
                <w:rFonts w:eastAsia="方正仿宋_GBK" w:hint="eastAsia"/>
                <w:b/>
                <w:kern w:val="1"/>
                <w:sz w:val="24"/>
              </w:rPr>
              <w:t>部门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</w:tr>
      <w:tr w:rsidR="00BB2951" w:rsidRPr="00CA1B6A" w:rsidTr="00BB2951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  <w:r w:rsidRPr="00CA1B6A">
              <w:rPr>
                <w:rFonts w:eastAsia="方正仿宋_GBK"/>
                <w:b/>
                <w:kern w:val="1"/>
                <w:sz w:val="24"/>
              </w:rPr>
              <w:t>领队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  <w:r w:rsidRPr="00CA1B6A">
              <w:rPr>
                <w:rFonts w:eastAsia="方正仿宋_GBK"/>
                <w:b/>
                <w:kern w:val="1"/>
                <w:sz w:val="24"/>
              </w:rPr>
              <w:t>联系方式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</w:tr>
      <w:tr w:rsidR="00BB2951" w:rsidRPr="00CA1B6A" w:rsidTr="00BB2951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  <w:r w:rsidRPr="00CA1B6A">
              <w:rPr>
                <w:rFonts w:eastAsia="方正仿宋_GBK"/>
                <w:b/>
                <w:kern w:val="1"/>
                <w:sz w:val="24"/>
              </w:rPr>
              <w:t>教练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  <w:r w:rsidRPr="00CA1B6A">
              <w:rPr>
                <w:rFonts w:eastAsia="方正仿宋_GBK"/>
                <w:b/>
                <w:kern w:val="1"/>
                <w:sz w:val="24"/>
              </w:rPr>
              <w:t>联系方式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</w:tr>
      <w:tr w:rsidR="00BB2951" w:rsidRPr="00CA1B6A" w:rsidTr="00BB2951">
        <w:trPr>
          <w:trHeight w:val="496"/>
        </w:trPr>
        <w:tc>
          <w:tcPr>
            <w:tcW w:w="7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</w:tr>
      <w:tr w:rsidR="00BB2951" w:rsidRPr="00CA1B6A" w:rsidTr="00BB2951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  <w:r>
              <w:rPr>
                <w:rFonts w:eastAsia="方正仿宋_GBK" w:hint="eastAsia"/>
                <w:b/>
                <w:kern w:val="1"/>
                <w:sz w:val="24"/>
              </w:rPr>
              <w:t>项目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  <w:r w:rsidRPr="00CA1B6A">
              <w:rPr>
                <w:rFonts w:eastAsia="方正仿宋_GBK"/>
                <w:b/>
                <w:kern w:val="1"/>
                <w:sz w:val="24"/>
              </w:rPr>
              <w:t>号码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  <w:r w:rsidRPr="00CA1B6A">
              <w:rPr>
                <w:rFonts w:eastAsia="方正仿宋_GBK"/>
                <w:b/>
                <w:kern w:val="1"/>
                <w:sz w:val="24"/>
              </w:rPr>
              <w:t>姓名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  <w:r w:rsidRPr="00CA1B6A">
              <w:rPr>
                <w:rFonts w:eastAsia="方正仿宋_GBK"/>
                <w:b/>
                <w:kern w:val="1"/>
                <w:sz w:val="24"/>
              </w:rPr>
              <w:t>学号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  <w:r w:rsidRPr="00CA1B6A">
              <w:rPr>
                <w:rFonts w:eastAsia="方正仿宋_GBK"/>
                <w:b/>
                <w:kern w:val="1"/>
                <w:sz w:val="24"/>
              </w:rPr>
              <w:t>联系方式</w:t>
            </w:r>
          </w:p>
        </w:tc>
      </w:tr>
      <w:tr w:rsidR="00BB2951" w:rsidRPr="00CA1B6A" w:rsidTr="00BB2951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</w:tr>
      <w:tr w:rsidR="00BB2951" w:rsidRPr="00CA1B6A" w:rsidTr="00BB2951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</w:tr>
      <w:tr w:rsidR="00BB2951" w:rsidRPr="00CA1B6A" w:rsidTr="00BB2951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</w:tr>
      <w:tr w:rsidR="00BB2951" w:rsidRPr="00CA1B6A" w:rsidTr="00BB2951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</w:tr>
      <w:tr w:rsidR="00BB2951" w:rsidRPr="00CA1B6A" w:rsidTr="00BB2951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</w:tr>
      <w:tr w:rsidR="00BB2951" w:rsidRPr="00CA1B6A" w:rsidTr="00BB2951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</w:tr>
      <w:tr w:rsidR="00BB2951" w:rsidRPr="00CA1B6A" w:rsidTr="00BB2951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</w:tr>
      <w:tr w:rsidR="00BB2951" w:rsidRPr="00CA1B6A" w:rsidTr="00BB2951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</w:tr>
      <w:tr w:rsidR="00BB2951" w:rsidRPr="00CA1B6A" w:rsidTr="00BB2951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</w:tr>
      <w:tr w:rsidR="00BB2951" w:rsidRPr="00CA1B6A" w:rsidTr="00BB2951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sz w:val="22"/>
              </w:rPr>
            </w:pPr>
          </w:p>
        </w:tc>
      </w:tr>
      <w:tr w:rsidR="00BB2951" w:rsidRPr="00CA1B6A" w:rsidTr="00BB2951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</w:tr>
      <w:tr w:rsidR="00BB2951" w:rsidRPr="00CA1B6A" w:rsidTr="00BB2951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</w:tr>
      <w:tr w:rsidR="00BB2951" w:rsidRPr="00CA1B6A" w:rsidTr="00BB2951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</w:tr>
      <w:tr w:rsidR="00BB2951" w:rsidRPr="00CA1B6A" w:rsidTr="00BB2951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</w:tr>
      <w:tr w:rsidR="00BB2951" w:rsidRPr="00CA1B6A" w:rsidTr="00BB2951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51" w:rsidRPr="00CA1B6A" w:rsidRDefault="00BB2951" w:rsidP="00BB2951">
            <w:pPr>
              <w:jc w:val="center"/>
              <w:rPr>
                <w:rFonts w:eastAsia="方正仿宋_GBK"/>
                <w:b/>
                <w:kern w:val="1"/>
                <w:sz w:val="24"/>
              </w:rPr>
            </w:pPr>
          </w:p>
        </w:tc>
      </w:tr>
    </w:tbl>
    <w:p w:rsidR="00BB2951" w:rsidRPr="00CA1B6A" w:rsidRDefault="00BB2951" w:rsidP="00BB2951">
      <w:pPr>
        <w:jc w:val="left"/>
        <w:rPr>
          <w:rFonts w:eastAsia="方正仿宋_GBK" w:hint="eastAsia"/>
          <w:b/>
          <w:kern w:val="1"/>
          <w:szCs w:val="21"/>
        </w:rPr>
      </w:pPr>
      <w:r w:rsidRPr="00CA1B6A">
        <w:rPr>
          <w:rFonts w:eastAsia="方正仿宋_GBK"/>
          <w:b/>
          <w:noProof/>
          <w:kern w:val="1"/>
          <w:sz w:val="36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1678305</wp:posOffset>
                </wp:positionH>
                <wp:positionV relativeFrom="page">
                  <wp:posOffset>4594225</wp:posOffset>
                </wp:positionV>
                <wp:extent cx="4422140" cy="4195445"/>
                <wp:effectExtent l="1905" t="3175" r="0" b="1905"/>
                <wp:wrapSquare wrapText="bothSides"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140" cy="419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951" w:rsidRDefault="00BB2951" w:rsidP="00BB2951"/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margin-left:132.15pt;margin-top:361.75pt;width:348.2pt;height:330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" filled="f" stroked="f">
                <v:textbox inset=".25pt,.25pt,.25pt,.25pt">
                  <w:txbxContent>
                    <w:p w:rsidR="00BB2951" w:rsidRDefault="00BB2951" w:rsidP="00BB2951"/>
                  </w:txbxContent>
                </v:textbox>
                <w10:wrap type="square" anchorx="page" anchory="page"/>
              </v:shape>
            </w:pict>
          </mc:Fallback>
        </mc:AlternateContent>
      </w:r>
      <w:r w:rsidRPr="00CA1B6A">
        <w:rPr>
          <w:rFonts w:eastAsia="方正仿宋_GBK"/>
          <w:b/>
          <w:kern w:val="1"/>
          <w:szCs w:val="21"/>
        </w:rPr>
        <w:t xml:space="preserve"> </w:t>
      </w:r>
    </w:p>
    <w:p w:rsidR="00BB2951" w:rsidRPr="00CA1B6A" w:rsidRDefault="00BB2951" w:rsidP="00BB2951">
      <w:pPr>
        <w:jc w:val="left"/>
        <w:rPr>
          <w:rFonts w:eastAsia="方正仿宋_GBK"/>
          <w:b/>
          <w:kern w:val="1"/>
          <w:szCs w:val="21"/>
        </w:rPr>
      </w:pPr>
      <w:r w:rsidRPr="00CA1B6A">
        <w:rPr>
          <w:rFonts w:eastAsia="方正仿宋_GBK"/>
          <w:b/>
          <w:kern w:val="1"/>
          <w:szCs w:val="21"/>
        </w:rPr>
        <w:t xml:space="preserve">                                                  </w:t>
      </w:r>
      <w:r w:rsidRPr="00CA1B6A">
        <w:rPr>
          <w:rFonts w:eastAsia="方正仿宋_GBK"/>
          <w:b/>
          <w:kern w:val="1"/>
          <w:szCs w:val="21"/>
        </w:rPr>
        <w:t>部门盖章：</w:t>
      </w:r>
    </w:p>
    <w:p w:rsidR="00BB2951" w:rsidRDefault="00BB2951" w:rsidP="00BB2951">
      <w:pPr>
        <w:jc w:val="left"/>
        <w:rPr>
          <w:rFonts w:eastAsia="方正仿宋_GBK"/>
          <w:b/>
          <w:kern w:val="1"/>
          <w:szCs w:val="21"/>
        </w:rPr>
      </w:pPr>
      <w:r w:rsidRPr="00CA1B6A">
        <w:rPr>
          <w:rFonts w:eastAsia="方正仿宋_GBK"/>
          <w:b/>
          <w:kern w:val="1"/>
          <w:szCs w:val="21"/>
        </w:rPr>
        <w:t xml:space="preserve">                                              </w:t>
      </w:r>
      <w:r>
        <w:rPr>
          <w:rFonts w:eastAsia="方正仿宋_GBK"/>
          <w:b/>
          <w:kern w:val="1"/>
          <w:szCs w:val="21"/>
        </w:rPr>
        <w:t xml:space="preserve">            </w:t>
      </w:r>
      <w:r w:rsidRPr="00CA1B6A">
        <w:rPr>
          <w:rFonts w:eastAsia="方正仿宋_GBK"/>
          <w:b/>
          <w:kern w:val="1"/>
          <w:szCs w:val="21"/>
        </w:rPr>
        <w:t>年</w:t>
      </w:r>
      <w:r w:rsidRPr="00CA1B6A">
        <w:rPr>
          <w:rFonts w:eastAsia="方正仿宋_GBK"/>
          <w:b/>
          <w:kern w:val="1"/>
          <w:szCs w:val="21"/>
        </w:rPr>
        <w:t xml:space="preserve">    </w:t>
      </w:r>
      <w:r w:rsidRPr="00CA1B6A">
        <w:rPr>
          <w:rFonts w:eastAsia="方正仿宋_GBK"/>
          <w:b/>
          <w:kern w:val="1"/>
          <w:szCs w:val="21"/>
        </w:rPr>
        <w:t>月</w:t>
      </w:r>
      <w:r w:rsidRPr="00CA1B6A">
        <w:rPr>
          <w:rFonts w:eastAsia="方正仿宋_GBK"/>
          <w:b/>
          <w:kern w:val="1"/>
          <w:szCs w:val="21"/>
        </w:rPr>
        <w:t xml:space="preserve">     </w:t>
      </w:r>
      <w:r w:rsidRPr="00CA1B6A">
        <w:rPr>
          <w:rFonts w:eastAsia="方正仿宋_GBK"/>
          <w:b/>
          <w:kern w:val="1"/>
          <w:szCs w:val="21"/>
        </w:rPr>
        <w:t>日</w:t>
      </w:r>
    </w:p>
    <w:p w:rsidR="00BB2951" w:rsidRDefault="00BB2951" w:rsidP="00BB2951">
      <w:pPr>
        <w:jc w:val="left"/>
        <w:rPr>
          <w:rFonts w:eastAsia="方正仿宋_GBK"/>
          <w:b/>
          <w:kern w:val="1"/>
          <w:szCs w:val="21"/>
        </w:rPr>
      </w:pPr>
    </w:p>
    <w:p w:rsidR="00BB2951" w:rsidRDefault="00BB2951" w:rsidP="00BB2951">
      <w:pPr>
        <w:spacing w:line="560" w:lineRule="exact"/>
        <w:jc w:val="center"/>
        <w:rPr>
          <w:rFonts w:ascii="仿宋" w:eastAsia="仿宋" w:hAnsi="仿宋" w:cs="仿宋"/>
          <w:b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b/>
          <w:color w:val="000000"/>
          <w:sz w:val="36"/>
          <w:szCs w:val="36"/>
        </w:rPr>
        <w:lastRenderedPageBreak/>
        <w:t>自愿参赛责任及风险告知书</w:t>
      </w:r>
    </w:p>
    <w:p w:rsidR="00BB2951" w:rsidRDefault="00BB2951" w:rsidP="00BB2951">
      <w:pPr>
        <w:rPr>
          <w:rFonts w:ascii="仿宋" w:eastAsia="仿宋" w:hAnsi="仿宋" w:cs="仿宋"/>
        </w:rPr>
      </w:pPr>
    </w:p>
    <w:p w:rsidR="00BB2951" w:rsidRDefault="00BB2951" w:rsidP="00BB2951">
      <w:pPr>
        <w:spacing w:line="40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我自愿报名参加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>2024年南京审计大学“南审杯”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>羽毛球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>比赛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并签署本责任书。对以下内容，我已认真阅读、全面理解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且予以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确认并承担相应的法律责任:</w:t>
      </w:r>
    </w:p>
    <w:p w:rsidR="00BB2951" w:rsidRDefault="00BB2951" w:rsidP="00BB2951">
      <w:pPr>
        <w:spacing w:line="400" w:lineRule="exact"/>
        <w:ind w:firstLineChars="150" w:firstLine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一、我愿意遵守本次大赛所有规则规定。如果本人在参赛过程中发现或注意到任何风险和潜在风险，本人将立刻终止参赛或报告大赛组委会。</w:t>
      </w:r>
    </w:p>
    <w:p w:rsidR="00BB2951" w:rsidRDefault="00BB2951" w:rsidP="00BB2951">
      <w:pPr>
        <w:spacing w:line="400" w:lineRule="exact"/>
        <w:ind w:firstLineChars="150" w:firstLine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二、我充分了解本次大赛期间的训练或比赛有潜在的危险，以及可能由此而导致的受伤或事故。我会竭尽所能，以对自己的安全负责任的态度参赛。</w:t>
      </w:r>
    </w:p>
    <w:p w:rsidR="00BB2951" w:rsidRDefault="00BB2951" w:rsidP="00BB2951">
      <w:pPr>
        <w:spacing w:line="400" w:lineRule="exact"/>
        <w:ind w:firstLineChars="150" w:firstLine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三、我完全了解自己的身体健康状况，并经医院检查确认自己的健康状态良好，没有任何身体不适或不宜参加大赛的疾病。因此我郑重声明，自愿参加本次大赛。</w:t>
      </w:r>
    </w:p>
    <w:p w:rsidR="00BB2951" w:rsidRDefault="00BB2951" w:rsidP="00BB2951">
      <w:pPr>
        <w:spacing w:line="400" w:lineRule="exact"/>
        <w:ind w:firstLineChars="150" w:firstLine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四、我同意接受主办方在大赛期间提供的现场急救治疗，因医疗救治等发生的相关费用由本人负担。</w:t>
      </w:r>
    </w:p>
    <w:p w:rsidR="00BB2951" w:rsidRDefault="00BB2951" w:rsidP="00BB2951">
      <w:pPr>
        <w:spacing w:line="400" w:lineRule="exact"/>
        <w:ind w:firstLineChars="150" w:firstLine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五、我本人以及我的继承人、代理人、个人代表或亲属同意放弃因本次赛事活动导致本人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因伤因病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致残或死亡对赛事主办方、承办方、协办方、组委会请求赔偿的权利。</w:t>
      </w:r>
    </w:p>
    <w:p w:rsidR="00BB2951" w:rsidRDefault="00BB2951" w:rsidP="00BB2951">
      <w:pPr>
        <w:spacing w:line="520" w:lineRule="exact"/>
        <w:ind w:leftChars="150" w:left="455" w:hangingChars="50" w:hanging="140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 xml:space="preserve">参赛队: </w:t>
      </w:r>
    </w:p>
    <w:p w:rsidR="00BB2951" w:rsidRDefault="00BB2951" w:rsidP="00BB2951">
      <w:pPr>
        <w:spacing w:line="520" w:lineRule="exact"/>
        <w:ind w:leftChars="150" w:left="455" w:hangingChars="50" w:hanging="140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运动员签名:</w:t>
      </w:r>
    </w:p>
    <w:p w:rsidR="00BB2951" w:rsidRDefault="00BB2951" w:rsidP="00BB2951">
      <w:pPr>
        <w:spacing w:line="520" w:lineRule="exact"/>
        <w:ind w:firstLineChars="100" w:firstLine="280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教  练签名:</w:t>
      </w:r>
    </w:p>
    <w:p w:rsidR="00BB2951" w:rsidRDefault="00BB2951" w:rsidP="00BB2951">
      <w:pPr>
        <w:spacing w:line="520" w:lineRule="exact"/>
        <w:ind w:firstLineChars="100" w:firstLine="280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领  队签名:</w:t>
      </w:r>
    </w:p>
    <w:p w:rsidR="00BB2951" w:rsidRDefault="00BB2951" w:rsidP="00BB2951">
      <w:pPr>
        <w:spacing w:line="480" w:lineRule="exact"/>
        <w:ind w:right="1280"/>
        <w:rPr>
          <w:rFonts w:ascii="仿宋" w:eastAsia="仿宋" w:hAnsi="仿宋" w:cs="仿宋"/>
          <w:color w:val="000000"/>
          <w:sz w:val="28"/>
          <w:szCs w:val="28"/>
        </w:rPr>
      </w:pPr>
    </w:p>
    <w:p w:rsidR="00BB2951" w:rsidRDefault="00BB2951" w:rsidP="00BB2951">
      <w:pPr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                        </w:t>
      </w:r>
      <w:r>
        <w:rPr>
          <w:rFonts w:ascii="仿宋" w:eastAsia="仿宋" w:hAnsi="仿宋" w:cs="仿宋" w:hint="eastAsia"/>
          <w:sz w:val="28"/>
          <w:szCs w:val="28"/>
        </w:rPr>
        <w:t>单位（部门）盖章</w:t>
      </w:r>
    </w:p>
    <w:p w:rsidR="00BB2951" w:rsidRDefault="00BB2951" w:rsidP="00BB2951">
      <w:pPr>
        <w:ind w:firstLineChars="1600" w:firstLine="448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年   月   日</w:t>
      </w:r>
    </w:p>
    <w:p w:rsidR="00BB2951" w:rsidRDefault="00BB2951" w:rsidP="00BB2951">
      <w:pPr>
        <w:rPr>
          <w:rFonts w:ascii="仿宋" w:eastAsia="仿宋" w:hAnsi="仿宋" w:cs="仿宋"/>
          <w:b/>
          <w:color w:val="000000"/>
          <w:sz w:val="24"/>
        </w:rPr>
      </w:pPr>
    </w:p>
    <w:p w:rsidR="00BB2951" w:rsidRDefault="00BB2951" w:rsidP="00BB2951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eastAsia="仿宋_GB2312" w:hAnsi="仿宋_GB2312" w:hint="eastAsia"/>
          <w:b/>
          <w:color w:val="000000"/>
          <w:sz w:val="24"/>
        </w:rPr>
        <w:t>备注：本《告知书》为每名运动员单独</w:t>
      </w:r>
      <w:r>
        <w:rPr>
          <w:rFonts w:eastAsia="仿宋_GB2312" w:hAnsi="仿宋_GB2312" w:hint="eastAsia"/>
          <w:b/>
          <w:color w:val="000000"/>
          <w:sz w:val="24"/>
        </w:rPr>
        <w:t xml:space="preserve"> 1 </w:t>
      </w:r>
      <w:r>
        <w:rPr>
          <w:rFonts w:eastAsia="仿宋_GB2312" w:hAnsi="仿宋_GB2312" w:hint="eastAsia"/>
          <w:b/>
          <w:color w:val="000000"/>
          <w:sz w:val="24"/>
        </w:rPr>
        <w:t>份，先由运动员本人签字，然后由领队签字，加盖公章，最后将所有参赛运动员的《告知书》装订成册，并在领队、教练员会议时交给组委会。</w:t>
      </w:r>
    </w:p>
    <w:p w:rsidR="00BB2951" w:rsidRPr="006F2E66" w:rsidRDefault="00BB2951" w:rsidP="00BB2951">
      <w:pPr>
        <w:jc w:val="left"/>
        <w:rPr>
          <w:rFonts w:eastAsia="方正仿宋_GBK" w:hint="eastAsia"/>
          <w:b/>
          <w:kern w:val="1"/>
          <w:szCs w:val="21"/>
        </w:rPr>
      </w:pPr>
    </w:p>
    <w:sectPr w:rsidR="00BB2951" w:rsidRPr="006F2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3ODExNTEyNzIyMTdmZGNmMTJlMjExYzgwNTJjOGIifQ=="/>
  </w:docVars>
  <w:rsids>
    <w:rsidRoot w:val="00B35982"/>
    <w:rsid w:val="001126FA"/>
    <w:rsid w:val="00177792"/>
    <w:rsid w:val="001F0153"/>
    <w:rsid w:val="00243C0A"/>
    <w:rsid w:val="002E0690"/>
    <w:rsid w:val="003349FF"/>
    <w:rsid w:val="0033738B"/>
    <w:rsid w:val="00370ADE"/>
    <w:rsid w:val="003C2335"/>
    <w:rsid w:val="00525A75"/>
    <w:rsid w:val="0054308F"/>
    <w:rsid w:val="00561458"/>
    <w:rsid w:val="005A2141"/>
    <w:rsid w:val="007405A6"/>
    <w:rsid w:val="007E783B"/>
    <w:rsid w:val="008D0CFF"/>
    <w:rsid w:val="00911F0E"/>
    <w:rsid w:val="009851C6"/>
    <w:rsid w:val="00A80799"/>
    <w:rsid w:val="00B35982"/>
    <w:rsid w:val="00B77CC5"/>
    <w:rsid w:val="00B84F73"/>
    <w:rsid w:val="00B9224C"/>
    <w:rsid w:val="00B95ACD"/>
    <w:rsid w:val="00BB2951"/>
    <w:rsid w:val="00BD361E"/>
    <w:rsid w:val="00C00B12"/>
    <w:rsid w:val="00C4105E"/>
    <w:rsid w:val="00D06630"/>
    <w:rsid w:val="00D415EE"/>
    <w:rsid w:val="00E526C4"/>
    <w:rsid w:val="00F41862"/>
    <w:rsid w:val="00F7342A"/>
    <w:rsid w:val="06E367EF"/>
    <w:rsid w:val="071A437A"/>
    <w:rsid w:val="154536A6"/>
    <w:rsid w:val="2779200D"/>
    <w:rsid w:val="2AC844AB"/>
    <w:rsid w:val="409A4F95"/>
    <w:rsid w:val="433A6062"/>
    <w:rsid w:val="439F5D83"/>
    <w:rsid w:val="4ADA34B7"/>
    <w:rsid w:val="4DBA0F36"/>
    <w:rsid w:val="4FA969BA"/>
    <w:rsid w:val="507D314D"/>
    <w:rsid w:val="5E320399"/>
    <w:rsid w:val="5E48654F"/>
    <w:rsid w:val="633F1012"/>
    <w:rsid w:val="64854FC6"/>
    <w:rsid w:val="68B26137"/>
    <w:rsid w:val="7D4B5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5064B"/>
  <w15:docId w15:val="{00B97058-7A58-42E8-AACC-8F3D637F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semiHidden/>
    <w:qFormat/>
    <w:rPr>
      <w:color w:val="800080"/>
      <w:u w:val="single"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UserStyle0">
    <w:name w:val="UserStyle_0"/>
    <w:basedOn w:val="a"/>
    <w:qFormat/>
    <w:pPr>
      <w:ind w:firstLineChars="200" w:firstLine="420"/>
    </w:p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4">
    <w:name w:val="日期 字符"/>
    <w:link w:val="a3"/>
    <w:semiHidden/>
    <w:qFormat/>
    <w:rPr>
      <w:kern w:val="2"/>
      <w:sz w:val="21"/>
      <w:szCs w:val="22"/>
    </w:rPr>
  </w:style>
  <w:style w:type="table" w:customStyle="1" w:styleId="TableGrid">
    <w:name w:val="TableGrid"/>
    <w:basedOn w:val="TableNormal"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ssy</dc:creator>
  <cp:lastModifiedBy>孙舟</cp:lastModifiedBy>
  <cp:revision>3</cp:revision>
  <dcterms:created xsi:type="dcterms:W3CDTF">2024-04-11T08:13:00Z</dcterms:created>
  <dcterms:modified xsi:type="dcterms:W3CDTF">2024-04-11T08:37:00Z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6C72C1938167468EBD61D31187A83747_13</vt:lpwstr>
  </property>
</Properties>
</file>