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9"/>
          <w:rFonts w:ascii="方正小标宋_GBK" w:hAnsi="方正小标宋_GBK" w:eastAsia="方正小标宋_GBK" w:cs="方正小标宋_GBK"/>
          <w:b/>
          <w:sz w:val="44"/>
          <w:szCs w:val="44"/>
        </w:rPr>
      </w:pPr>
      <w:r>
        <w:rPr>
          <w:rStyle w:val="9"/>
          <w:rFonts w:hint="eastAsia" w:ascii="方正小标宋_GBK" w:hAnsi="方正小标宋_GBK" w:eastAsia="方正小标宋_GBK" w:cs="方正小标宋_GBK"/>
          <w:b/>
          <w:sz w:val="44"/>
          <w:szCs w:val="44"/>
        </w:rPr>
        <w:t>2026年“南审杯”羽毛球比赛竞赛规程</w:t>
      </w:r>
    </w:p>
    <w:p>
      <w:pPr>
        <w:rPr>
          <w:rStyle w:val="9"/>
          <w:rFonts w:ascii="仿宋" w:hAnsi="仿宋" w:eastAsia="仿宋" w:cs="仿宋"/>
          <w:b/>
          <w:sz w:val="32"/>
          <w:szCs w:val="32"/>
        </w:rPr>
      </w:pPr>
      <w:r>
        <w:rPr>
          <w:rStyle w:val="9"/>
          <w:rFonts w:hint="eastAsia" w:ascii="仿宋" w:hAnsi="仿宋" w:eastAsia="仿宋" w:cs="仿宋"/>
          <w:b/>
          <w:sz w:val="32"/>
          <w:szCs w:val="32"/>
        </w:rPr>
        <w:t>一、主办单位</w:t>
      </w:r>
    </w:p>
    <w:p>
      <w:pPr>
        <w:ind w:firstLine="640" w:firstLineChars="200"/>
        <w:rPr>
          <w:rStyle w:val="9"/>
          <w:rFonts w:ascii="仿宋" w:hAnsi="仿宋" w:eastAsia="仿宋" w:cs="仿宋"/>
          <w:bCs/>
          <w:sz w:val="32"/>
          <w:szCs w:val="32"/>
        </w:rPr>
      </w:pPr>
      <w:r>
        <w:rPr>
          <w:rStyle w:val="9"/>
          <w:rFonts w:hint="eastAsia" w:ascii="仿宋" w:hAnsi="仿宋" w:eastAsia="仿宋" w:cs="仿宋"/>
          <w:bCs/>
          <w:sz w:val="32"/>
          <w:szCs w:val="32"/>
        </w:rPr>
        <w:t>体育教学部</w:t>
      </w:r>
    </w:p>
    <w:p>
      <w:pPr>
        <w:rPr>
          <w:rStyle w:val="9"/>
          <w:rFonts w:ascii="仿宋" w:hAnsi="仿宋" w:eastAsia="仿宋" w:cs="仿宋"/>
          <w:b/>
          <w:sz w:val="32"/>
          <w:szCs w:val="32"/>
        </w:rPr>
      </w:pPr>
      <w:r>
        <w:rPr>
          <w:rStyle w:val="9"/>
          <w:rFonts w:hint="eastAsia" w:ascii="仿宋" w:hAnsi="仿宋" w:eastAsia="仿宋" w:cs="仿宋"/>
          <w:b/>
          <w:sz w:val="32"/>
          <w:szCs w:val="32"/>
        </w:rPr>
        <w:t>二、协办单位</w:t>
      </w:r>
    </w:p>
    <w:p>
      <w:pPr>
        <w:ind w:firstLine="640" w:firstLineChars="200"/>
        <w:rPr>
          <w:rStyle w:val="9"/>
          <w:rFonts w:ascii="仿宋" w:hAnsi="仿宋" w:eastAsia="仿宋" w:cs="仿宋"/>
          <w:bCs/>
          <w:sz w:val="32"/>
          <w:szCs w:val="32"/>
        </w:rPr>
      </w:pPr>
      <w:r>
        <w:rPr>
          <w:rStyle w:val="9"/>
          <w:rFonts w:hint="eastAsia" w:ascii="仿宋" w:hAnsi="仿宋" w:eastAsia="仿宋" w:cs="仿宋"/>
          <w:bCs/>
          <w:sz w:val="32"/>
          <w:szCs w:val="32"/>
        </w:rPr>
        <w:t>羽毛球协会</w:t>
      </w:r>
    </w:p>
    <w:p>
      <w:pPr>
        <w:rPr>
          <w:rStyle w:val="9"/>
          <w:rFonts w:ascii="仿宋" w:hAnsi="仿宋" w:eastAsia="仿宋" w:cs="仿宋"/>
          <w:b/>
          <w:sz w:val="32"/>
          <w:szCs w:val="32"/>
        </w:rPr>
      </w:pPr>
      <w:r>
        <w:rPr>
          <w:rStyle w:val="9"/>
          <w:rFonts w:hint="eastAsia" w:ascii="仿宋" w:hAnsi="仿宋" w:eastAsia="仿宋" w:cs="仿宋"/>
          <w:b/>
          <w:sz w:val="32"/>
          <w:szCs w:val="32"/>
        </w:rPr>
        <w:t>三、比赛日期与时间</w:t>
      </w:r>
    </w:p>
    <w:p>
      <w:pPr>
        <w:ind w:firstLine="645"/>
        <w:jc w:val="left"/>
        <w:rPr>
          <w:rStyle w:val="9"/>
          <w:rFonts w:ascii="仿宋" w:hAnsi="仿宋" w:eastAsia="仿宋" w:cs="仿宋"/>
          <w:bCs/>
          <w:sz w:val="32"/>
          <w:szCs w:val="32"/>
        </w:rPr>
      </w:pPr>
      <w:r>
        <w:rPr>
          <w:rStyle w:val="9"/>
          <w:rFonts w:hint="eastAsia" w:ascii="仿宋" w:hAnsi="仿宋" w:eastAsia="仿宋" w:cs="仿宋"/>
          <w:bCs/>
          <w:sz w:val="32"/>
          <w:szCs w:val="32"/>
        </w:rPr>
        <w:t>日期：2026年4月11日（周六全天）。</w:t>
      </w:r>
    </w:p>
    <w:p>
      <w:pPr>
        <w:ind w:firstLine="645"/>
        <w:jc w:val="left"/>
        <w:rPr>
          <w:rStyle w:val="9"/>
          <w:rFonts w:ascii="仿宋" w:hAnsi="仿宋" w:eastAsia="仿宋" w:cs="仿宋"/>
          <w:bCs/>
          <w:sz w:val="32"/>
          <w:szCs w:val="32"/>
        </w:rPr>
      </w:pPr>
      <w:r>
        <w:rPr>
          <w:rStyle w:val="9"/>
          <w:rFonts w:hint="eastAsia" w:ascii="仿宋" w:hAnsi="仿宋" w:eastAsia="仿宋" w:cs="仿宋"/>
          <w:bCs/>
          <w:sz w:val="32"/>
          <w:szCs w:val="32"/>
        </w:rPr>
        <w:t>时间：上午8：30准时开始，请领队、裁判员、运动员8：00到场抽签。</w:t>
      </w:r>
    </w:p>
    <w:p>
      <w:pPr>
        <w:rPr>
          <w:rStyle w:val="9"/>
          <w:rFonts w:ascii="仿宋" w:hAnsi="仿宋" w:eastAsia="仿宋" w:cs="仿宋"/>
          <w:b/>
          <w:sz w:val="32"/>
          <w:szCs w:val="32"/>
        </w:rPr>
      </w:pPr>
      <w:r>
        <w:rPr>
          <w:rStyle w:val="9"/>
          <w:rFonts w:hint="eastAsia" w:ascii="仿宋" w:hAnsi="仿宋" w:eastAsia="仿宋" w:cs="仿宋"/>
          <w:b/>
          <w:sz w:val="32"/>
          <w:szCs w:val="32"/>
        </w:rPr>
        <w:t xml:space="preserve">四、比赛地点 </w:t>
      </w:r>
    </w:p>
    <w:p>
      <w:pPr>
        <w:ind w:firstLine="640" w:firstLineChars="200"/>
        <w:rPr>
          <w:rStyle w:val="9"/>
          <w:rFonts w:ascii="仿宋" w:hAnsi="仿宋" w:eastAsia="仿宋" w:cs="仿宋"/>
          <w:bCs/>
          <w:sz w:val="32"/>
          <w:szCs w:val="32"/>
        </w:rPr>
      </w:pPr>
      <w:r>
        <w:rPr>
          <w:rStyle w:val="9"/>
          <w:rFonts w:hint="eastAsia" w:ascii="仿宋" w:hAnsi="仿宋" w:eastAsia="仿宋" w:cs="仿宋"/>
          <w:bCs/>
          <w:sz w:val="32"/>
          <w:szCs w:val="32"/>
        </w:rPr>
        <w:t>体育健身中心附馆二楼羽毛球场</w:t>
      </w:r>
    </w:p>
    <w:p>
      <w:pPr>
        <w:rPr>
          <w:rStyle w:val="9"/>
          <w:rFonts w:ascii="仿宋" w:hAnsi="仿宋" w:eastAsia="仿宋" w:cs="仿宋"/>
          <w:b/>
          <w:sz w:val="32"/>
          <w:szCs w:val="32"/>
        </w:rPr>
      </w:pPr>
      <w:r>
        <w:rPr>
          <w:rStyle w:val="9"/>
          <w:rFonts w:hint="eastAsia" w:ascii="仿宋" w:hAnsi="仿宋" w:eastAsia="仿宋" w:cs="仿宋"/>
          <w:b/>
          <w:sz w:val="32"/>
          <w:szCs w:val="32"/>
        </w:rPr>
        <w:t>五、比赛赛制</w:t>
      </w:r>
    </w:p>
    <w:p>
      <w:pPr>
        <w:ind w:firstLine="640" w:firstLineChars="200"/>
        <w:rPr>
          <w:rStyle w:val="9"/>
          <w:rFonts w:ascii="仿宋" w:hAnsi="仿宋" w:eastAsia="仿宋" w:cs="仿宋"/>
          <w:bCs/>
          <w:sz w:val="32"/>
          <w:szCs w:val="32"/>
        </w:rPr>
      </w:pPr>
      <w:r>
        <w:rPr>
          <w:rStyle w:val="9"/>
          <w:rFonts w:hint="eastAsia" w:ascii="仿宋" w:hAnsi="仿宋" w:eastAsia="仿宋" w:cs="仿宋"/>
          <w:bCs/>
          <w:sz w:val="32"/>
          <w:szCs w:val="32"/>
        </w:rPr>
        <w:t>混合团体赛</w:t>
      </w:r>
    </w:p>
    <w:p>
      <w:pPr>
        <w:rPr>
          <w:rStyle w:val="9"/>
          <w:rFonts w:ascii="仿宋" w:hAnsi="仿宋" w:eastAsia="仿宋" w:cs="仿宋"/>
          <w:b/>
          <w:sz w:val="32"/>
          <w:szCs w:val="32"/>
        </w:rPr>
      </w:pPr>
      <w:r>
        <w:rPr>
          <w:rStyle w:val="9"/>
          <w:rFonts w:hint="eastAsia" w:ascii="仿宋" w:hAnsi="仿宋" w:eastAsia="仿宋" w:cs="仿宋"/>
          <w:b/>
          <w:sz w:val="32"/>
          <w:szCs w:val="32"/>
        </w:rPr>
        <w:t>六、参赛单位</w:t>
      </w:r>
    </w:p>
    <w:p>
      <w:pPr>
        <w:ind w:firstLine="640" w:firstLineChars="200"/>
        <w:rPr>
          <w:rStyle w:val="9"/>
          <w:rFonts w:ascii="仿宋" w:hAnsi="仿宋" w:eastAsia="仿宋" w:cs="仿宋"/>
          <w:bCs/>
          <w:sz w:val="32"/>
          <w:szCs w:val="32"/>
        </w:rPr>
      </w:pPr>
      <w:r>
        <w:rPr>
          <w:rStyle w:val="9"/>
          <w:rFonts w:hint="eastAsia" w:ascii="仿宋" w:hAnsi="仿宋" w:eastAsia="仿宋" w:cs="仿宋"/>
          <w:bCs/>
          <w:sz w:val="32"/>
          <w:szCs w:val="32"/>
        </w:rPr>
        <w:t>各学院（含国际学院），留学生院</w:t>
      </w:r>
      <w:bookmarkStart w:id="0" w:name="_GoBack"/>
      <w:bookmarkEnd w:id="0"/>
      <w:r>
        <w:rPr>
          <w:rStyle w:val="9"/>
          <w:rFonts w:hint="eastAsia" w:ascii="仿宋" w:hAnsi="仿宋" w:eastAsia="仿宋" w:cs="仿宋"/>
          <w:bCs/>
          <w:sz w:val="32"/>
          <w:szCs w:val="32"/>
        </w:rPr>
        <w:t>。</w:t>
      </w:r>
    </w:p>
    <w:p>
      <w:pPr>
        <w:rPr>
          <w:rStyle w:val="9"/>
          <w:rFonts w:ascii="仿宋" w:hAnsi="仿宋" w:eastAsia="仿宋" w:cs="仿宋"/>
          <w:b/>
          <w:sz w:val="32"/>
          <w:szCs w:val="32"/>
        </w:rPr>
      </w:pPr>
      <w:r>
        <w:rPr>
          <w:rStyle w:val="9"/>
          <w:rFonts w:hint="eastAsia" w:ascii="仿宋" w:hAnsi="仿宋" w:eastAsia="仿宋" w:cs="仿宋"/>
          <w:b/>
          <w:sz w:val="32"/>
          <w:szCs w:val="32"/>
        </w:rPr>
        <w:t>七、参赛办法</w:t>
      </w:r>
    </w:p>
    <w:p>
      <w:pPr>
        <w:ind w:firstLine="640" w:firstLineChars="200"/>
        <w:rPr>
          <w:rStyle w:val="9"/>
          <w:rFonts w:ascii="仿宋" w:hAnsi="仿宋" w:eastAsia="仿宋" w:cs="仿宋"/>
          <w:bCs/>
          <w:sz w:val="32"/>
          <w:szCs w:val="32"/>
        </w:rPr>
      </w:pPr>
      <w:r>
        <w:rPr>
          <w:rStyle w:val="9"/>
          <w:rFonts w:hint="eastAsia" w:ascii="仿宋" w:hAnsi="仿宋" w:eastAsia="仿宋" w:cs="仿宋"/>
          <w:bCs/>
          <w:sz w:val="32"/>
          <w:szCs w:val="32"/>
        </w:rPr>
        <w:t>1.各参赛单位报领队1人、教练1人、参赛队1支，每队限报运动员14人（参赛运动员不得兼项，转专业同学以现在学院为准）。</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2.运动员资格：南京审计大学注册的全日制学生（含硕博研究生，在各自学院报名）。</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3.报名表及自愿参赛责任及风险告知书（全体运动员在一份上签名）各一份，加盖参赛单位加盖公章后于4月4日前送交体育教学部(新体附馆三楼)F305办公室任老师处，电话：13813005316，报名后不得更改替换，逾期不报作不参赛论。领队及教练员会议将采用企业微信号会议功能线上进行，具体时间等待通知，本次比赛裁判长由詹祥粉老师担任。</w:t>
      </w:r>
    </w:p>
    <w:p>
      <w:pPr>
        <w:rPr>
          <w:rStyle w:val="9"/>
          <w:rFonts w:ascii="仿宋" w:hAnsi="仿宋" w:eastAsia="仿宋" w:cs="仿宋"/>
          <w:b/>
          <w:sz w:val="32"/>
          <w:szCs w:val="32"/>
        </w:rPr>
      </w:pPr>
      <w:r>
        <w:rPr>
          <w:rStyle w:val="9"/>
          <w:rFonts w:hint="eastAsia" w:ascii="仿宋" w:hAnsi="仿宋" w:eastAsia="仿宋" w:cs="仿宋"/>
          <w:b/>
          <w:sz w:val="32"/>
          <w:szCs w:val="32"/>
        </w:rPr>
        <w:t>八、竞赛办法</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1.比赛采用国家体育总局审定的最新羽毛球竞赛规则规定执行。</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2.比赛用球由体育教学部统一提供。</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3.比赛采用五局三胜制，每局采用21分制。第一阶段分组赛，每局采用21分制，每场采用一局决胜制，第11分交换场地；第二阶段名次赛，每场采用三局二决胜制，每局采用15分制，决胜局第8分交换场地。比赛顺序：男单、女单、男双、女双和混双五个项目。</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4.参赛队员须带学生证备查，如发现作弊取消全队比赛成绩。</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5.参赛选手需按时上交对阵表，提前5分钟到场准备。每片场地配备二名裁判。</w:t>
      </w:r>
    </w:p>
    <w:p>
      <w:pPr>
        <w:rPr>
          <w:rStyle w:val="9"/>
          <w:rFonts w:ascii="仿宋" w:hAnsi="仿宋" w:eastAsia="仿宋" w:cs="仿宋"/>
          <w:b/>
          <w:sz w:val="32"/>
          <w:szCs w:val="32"/>
        </w:rPr>
      </w:pPr>
      <w:r>
        <w:rPr>
          <w:rStyle w:val="9"/>
          <w:rFonts w:hint="eastAsia" w:ascii="仿宋" w:hAnsi="仿宋" w:eastAsia="仿宋" w:cs="仿宋"/>
          <w:b/>
          <w:sz w:val="32"/>
          <w:szCs w:val="32"/>
        </w:rPr>
        <w:t>九、奖励名次</w:t>
      </w:r>
    </w:p>
    <w:p>
      <w:pPr>
        <w:ind w:firstLine="640" w:firstLineChars="200"/>
        <w:jc w:val="left"/>
        <w:rPr>
          <w:rStyle w:val="9"/>
          <w:rFonts w:ascii="仿宋" w:hAnsi="仿宋" w:eastAsia="仿宋" w:cs="仿宋"/>
          <w:bCs/>
          <w:sz w:val="32"/>
          <w:szCs w:val="32"/>
        </w:rPr>
      </w:pPr>
      <w:r>
        <w:rPr>
          <w:rStyle w:val="9"/>
          <w:rFonts w:hint="eastAsia" w:ascii="仿宋" w:hAnsi="仿宋" w:eastAsia="仿宋" w:cs="仿宋"/>
          <w:bCs/>
          <w:sz w:val="32"/>
          <w:szCs w:val="32"/>
        </w:rPr>
        <w:t>取团体前六名，前三名奖杯、奖牌；四、五、六名获奖证书。</w:t>
      </w:r>
    </w:p>
    <w:p>
      <w:pPr>
        <w:rPr>
          <w:rStyle w:val="9"/>
          <w:rFonts w:ascii="仿宋" w:hAnsi="仿宋" w:eastAsia="仿宋" w:cs="仿宋"/>
          <w:b/>
          <w:sz w:val="32"/>
          <w:szCs w:val="32"/>
        </w:rPr>
      </w:pPr>
      <w:r>
        <w:rPr>
          <w:rStyle w:val="9"/>
          <w:rFonts w:hint="eastAsia" w:ascii="仿宋" w:hAnsi="仿宋" w:eastAsia="仿宋" w:cs="仿宋"/>
          <w:b/>
          <w:sz w:val="32"/>
          <w:szCs w:val="32"/>
        </w:rPr>
        <w:t>十、本规程解释权属体育教学部，未尽事宜，另行通知。</w:t>
      </w:r>
    </w:p>
    <w:p>
      <w:pPr>
        <w:jc w:val="center"/>
        <w:rPr>
          <w:rStyle w:val="9"/>
          <w:rFonts w:ascii="仿宋" w:hAnsi="仿宋" w:eastAsia="仿宋" w:cs="仿宋"/>
          <w:bCs/>
          <w:sz w:val="32"/>
          <w:szCs w:val="32"/>
        </w:rPr>
      </w:pPr>
    </w:p>
    <w:p>
      <w:pPr>
        <w:jc w:val="center"/>
        <w:rPr>
          <w:rStyle w:val="9"/>
          <w:rFonts w:ascii="仿宋" w:hAnsi="仿宋" w:eastAsia="仿宋" w:cs="仿宋"/>
          <w:bCs/>
          <w:sz w:val="32"/>
          <w:szCs w:val="32"/>
        </w:rPr>
      </w:pPr>
    </w:p>
    <w:p>
      <w:pPr>
        <w:jc w:val="center"/>
        <w:rPr>
          <w:rStyle w:val="9"/>
          <w:rFonts w:ascii="仿宋" w:hAnsi="仿宋" w:eastAsia="仿宋" w:cs="仿宋"/>
          <w:bCs/>
          <w:sz w:val="32"/>
          <w:szCs w:val="32"/>
        </w:rPr>
      </w:pPr>
      <w:r>
        <w:rPr>
          <w:rStyle w:val="9"/>
          <w:rFonts w:hint="eastAsia" w:ascii="仿宋" w:hAnsi="仿宋" w:eastAsia="仿宋" w:cs="仿宋"/>
          <w:bCs/>
          <w:sz w:val="32"/>
          <w:szCs w:val="32"/>
        </w:rPr>
        <w:t xml:space="preserve">                                      体育教学部 </w:t>
      </w:r>
    </w:p>
    <w:p>
      <w:pPr>
        <w:jc w:val="center"/>
        <w:rPr>
          <w:rStyle w:val="9"/>
          <w:rFonts w:asciiTheme="minorEastAsia" w:hAnsiTheme="minorEastAsia" w:eastAsiaTheme="minorEastAsia" w:cstheme="minorEastAsia"/>
          <w:sz w:val="28"/>
          <w:szCs w:val="28"/>
        </w:rPr>
      </w:pPr>
      <w:r>
        <w:rPr>
          <w:rStyle w:val="9"/>
          <w:rFonts w:hint="eastAsia" w:ascii="仿宋" w:hAnsi="仿宋" w:eastAsia="仿宋" w:cs="仿宋"/>
          <w:bCs/>
          <w:sz w:val="32"/>
          <w:szCs w:val="32"/>
        </w:rPr>
        <w:t xml:space="preserve">                                   2026年3月19日 </w:t>
      </w:r>
      <w:r>
        <w:rPr>
          <w:rStyle w:val="9"/>
          <w:rFonts w:hint="eastAsia" w:ascii="仿宋" w:hAnsi="仿宋" w:eastAsia="仿宋" w:cs="仿宋"/>
          <w:b/>
          <w:sz w:val="32"/>
          <w:szCs w:val="32"/>
        </w:rPr>
        <w:t xml:space="preserve">    </w:t>
      </w:r>
      <w:r>
        <w:rPr>
          <w:rStyle w:val="9"/>
          <w:rFonts w:hint="eastAsia" w:ascii="仿宋" w:hAnsi="仿宋" w:eastAsia="仿宋" w:cs="仿宋"/>
          <w:sz w:val="32"/>
          <w:szCs w:val="32"/>
        </w:rPr>
        <w:t xml:space="preserve">    </w:t>
      </w:r>
      <w:r>
        <w:rPr>
          <w:rStyle w:val="9"/>
          <w:rFonts w:hint="eastAsia" w:asciiTheme="minorEastAsia" w:hAnsiTheme="minorEastAsia" w:eastAsiaTheme="minorEastAsia" w:cstheme="minorEastAsia"/>
          <w:sz w:val="28"/>
          <w:szCs w:val="28"/>
        </w:rPr>
        <w:t xml:space="preserve">     </w:t>
      </w:r>
    </w:p>
    <w:p>
      <w:pPr>
        <w:jc w:val="center"/>
        <w:rPr>
          <w:rStyle w:val="9"/>
          <w:rFonts w:asciiTheme="minorEastAsia" w:hAnsiTheme="minorEastAsia" w:eastAsiaTheme="minorEastAsia" w:cstheme="minorEastAsia"/>
          <w:sz w:val="28"/>
          <w:szCs w:val="28"/>
        </w:rPr>
      </w:pPr>
    </w:p>
    <w:p>
      <w:pPr>
        <w:jc w:val="center"/>
        <w:rPr>
          <w:rStyle w:val="9"/>
          <w:rFonts w:asciiTheme="minorEastAsia" w:hAnsiTheme="minorEastAsia" w:eastAsiaTheme="minorEastAsia" w:cstheme="minorEastAsia"/>
          <w:sz w:val="28"/>
          <w:szCs w:val="28"/>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r>
        <w:rPr>
          <w:rFonts w:hint="eastAsia" w:ascii="宋体" w:hAnsi="宋体"/>
          <w:b/>
          <w:sz w:val="32"/>
          <w:szCs w:val="32"/>
        </w:rPr>
        <w:t>2026年</w:t>
      </w:r>
      <w:r>
        <w:rPr>
          <w:rFonts w:ascii="宋体" w:hAnsi="宋体"/>
          <w:b/>
          <w:sz w:val="32"/>
          <w:szCs w:val="32"/>
        </w:rPr>
        <w:t>“</w:t>
      </w:r>
      <w:r>
        <w:rPr>
          <w:rFonts w:hint="eastAsia" w:ascii="宋体" w:hAnsi="宋体"/>
          <w:b/>
          <w:sz w:val="32"/>
          <w:szCs w:val="32"/>
        </w:rPr>
        <w:t>南审杯</w:t>
      </w:r>
      <w:r>
        <w:rPr>
          <w:rFonts w:ascii="宋体" w:hAnsi="宋体"/>
          <w:b/>
          <w:sz w:val="32"/>
          <w:szCs w:val="32"/>
        </w:rPr>
        <w:t>”</w:t>
      </w:r>
      <w:r>
        <w:rPr>
          <w:rFonts w:hint="eastAsia" w:ascii="宋体" w:hAnsi="宋体"/>
          <w:b/>
          <w:sz w:val="32"/>
          <w:szCs w:val="32"/>
        </w:rPr>
        <w:t>羽毛球赛报名表</w:t>
      </w:r>
    </w:p>
    <w:tbl>
      <w:tblPr>
        <w:tblStyle w:val="5"/>
        <w:tblpPr w:leftFromText="180" w:rightFromText="180" w:vertAnchor="text" w:horzAnchor="margin" w:tblpY="188"/>
        <w:tblW w:w="7892" w:type="dxa"/>
        <w:tblInd w:w="0" w:type="dxa"/>
        <w:tblLayout w:type="fixed"/>
        <w:tblCellMar>
          <w:top w:w="0" w:type="dxa"/>
          <w:left w:w="108" w:type="dxa"/>
          <w:bottom w:w="0" w:type="dxa"/>
          <w:right w:w="108" w:type="dxa"/>
        </w:tblCellMar>
      </w:tblPr>
      <w:tblGrid>
        <w:gridCol w:w="1498"/>
        <w:gridCol w:w="1142"/>
        <w:gridCol w:w="1106"/>
        <w:gridCol w:w="1685"/>
        <w:gridCol w:w="2461"/>
      </w:tblGrid>
      <w:tr>
        <w:tblPrEx>
          <w:tblLayout w:type="fixed"/>
          <w:tblCellMar>
            <w:top w:w="0" w:type="dxa"/>
            <w:left w:w="108" w:type="dxa"/>
            <w:bottom w:w="0" w:type="dxa"/>
            <w:right w:w="108" w:type="dxa"/>
          </w:tblCellMar>
        </w:tblPrEx>
        <w:trPr>
          <w:trHeight w:val="966"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队名</w:t>
            </w:r>
          </w:p>
        </w:tc>
        <w:tc>
          <w:tcPr>
            <w:tcW w:w="224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p>
        </w:tc>
        <w:tc>
          <w:tcPr>
            <w:tcW w:w="16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所属学院</w:t>
            </w:r>
          </w:p>
        </w:tc>
        <w:tc>
          <w:tcPr>
            <w:tcW w:w="24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领队</w:t>
            </w:r>
          </w:p>
        </w:tc>
        <w:tc>
          <w:tcPr>
            <w:tcW w:w="224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p>
        </w:tc>
        <w:tc>
          <w:tcPr>
            <w:tcW w:w="16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联系方式</w:t>
            </w:r>
          </w:p>
        </w:tc>
        <w:tc>
          <w:tcPr>
            <w:tcW w:w="24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教练</w:t>
            </w:r>
          </w:p>
        </w:tc>
        <w:tc>
          <w:tcPr>
            <w:tcW w:w="224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p>
        </w:tc>
        <w:tc>
          <w:tcPr>
            <w:tcW w:w="16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联系方式</w:t>
            </w:r>
          </w:p>
        </w:tc>
        <w:tc>
          <w:tcPr>
            <w:tcW w:w="24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项目</w:t>
            </w:r>
          </w:p>
        </w:tc>
        <w:tc>
          <w:tcPr>
            <w:tcW w:w="1142"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b/>
                <w:sz w:val="28"/>
                <w:szCs w:val="28"/>
              </w:rPr>
            </w:pPr>
            <w:r>
              <w:rPr>
                <w:rFonts w:hint="eastAsia" w:ascii="宋体" w:hAnsi="宋体"/>
                <w:b/>
                <w:sz w:val="28"/>
                <w:szCs w:val="28"/>
              </w:rPr>
              <w:t>号码</w:t>
            </w:r>
          </w:p>
        </w:tc>
        <w:tc>
          <w:tcPr>
            <w:tcW w:w="1106" w:type="dxa"/>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姓名</w:t>
            </w:r>
          </w:p>
        </w:tc>
        <w:tc>
          <w:tcPr>
            <w:tcW w:w="16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学号</w:t>
            </w:r>
          </w:p>
        </w:tc>
        <w:tc>
          <w:tcPr>
            <w:tcW w:w="24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sz w:val="28"/>
                <w:szCs w:val="28"/>
              </w:rPr>
            </w:pPr>
            <w:r>
              <w:rPr>
                <w:rFonts w:hint="eastAsia" w:ascii="宋体" w:hAnsi="宋体"/>
                <w:b/>
                <w:sz w:val="28"/>
                <w:szCs w:val="28"/>
              </w:rPr>
              <w:t>联系方式</w:t>
            </w: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91"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r>
        <w:tblPrEx>
          <w:tblLayout w:type="fixed"/>
          <w:tblCellMar>
            <w:top w:w="0" w:type="dxa"/>
            <w:left w:w="108" w:type="dxa"/>
            <w:bottom w:w="0" w:type="dxa"/>
            <w:right w:w="108" w:type="dxa"/>
          </w:tblCellMar>
        </w:tblPrEx>
        <w:trPr>
          <w:trHeight w:val="474" w:hRule="atLeast"/>
        </w:trPr>
        <w:tc>
          <w:tcPr>
            <w:tcW w:w="14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1142" w:type="dxa"/>
            <w:tcBorders>
              <w:top w:val="single" w:color="000000" w:sz="4" w:space="0"/>
              <w:left w:val="single" w:color="000000" w:sz="4" w:space="0"/>
              <w:bottom w:val="single" w:color="000000" w:sz="4" w:space="0"/>
              <w:right w:val="single" w:color="auto" w:sz="4" w:space="0"/>
            </w:tcBorders>
            <w:vAlign w:val="center"/>
          </w:tcPr>
          <w:p>
            <w:pPr>
              <w:rPr>
                <w:rFonts w:ascii="宋体" w:hAnsi="宋体"/>
                <w:b/>
                <w:sz w:val="24"/>
                <w:szCs w:val="24"/>
              </w:rPr>
            </w:pPr>
          </w:p>
        </w:tc>
        <w:tc>
          <w:tcPr>
            <w:tcW w:w="1106" w:type="dxa"/>
            <w:tcBorders>
              <w:top w:val="single" w:color="000000" w:sz="4" w:space="0"/>
              <w:left w:val="single" w:color="auto" w:sz="4" w:space="0"/>
              <w:bottom w:val="single" w:color="000000" w:sz="4" w:space="0"/>
              <w:right w:val="single" w:color="000000" w:sz="4" w:space="0"/>
            </w:tcBorders>
            <w:vAlign w:val="center"/>
          </w:tcPr>
          <w:p>
            <w:pPr>
              <w:rPr>
                <w:rFonts w:ascii="宋体" w:hAnsi="宋体"/>
                <w:b/>
                <w:sz w:val="24"/>
                <w:szCs w:val="24"/>
              </w:rPr>
            </w:pPr>
          </w:p>
        </w:tc>
        <w:tc>
          <w:tcPr>
            <w:tcW w:w="16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c>
          <w:tcPr>
            <w:tcW w:w="24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
                <w:sz w:val="24"/>
                <w:szCs w:val="24"/>
              </w:rPr>
            </w:pPr>
          </w:p>
        </w:tc>
      </w:tr>
    </w:tbl>
    <w:p>
      <w:pPr>
        <w:jc w:val="left"/>
        <w:rPr>
          <w:rFonts w:ascii="宋体" w:hAnsi="宋体"/>
          <w:b/>
          <w:sz w:val="30"/>
          <w:szCs w:val="30"/>
        </w:rPr>
      </w:pPr>
    </w:p>
    <w:p>
      <w:pPr>
        <w:ind w:left="3877" w:leftChars="1846" w:firstLine="301" w:firstLineChars="100"/>
        <w:jc w:val="left"/>
        <w:rPr>
          <w:rFonts w:ascii="宋体" w:hAnsi="宋体"/>
          <w:b/>
          <w:sz w:val="32"/>
          <w:szCs w:val="32"/>
        </w:rPr>
      </w:pPr>
      <w:r>
        <w:rPr>
          <w:rFonts w:hint="eastAsia" w:ascii="宋体" w:hAnsi="宋体"/>
          <w:b/>
          <w:sz w:val="30"/>
          <w:szCs w:val="30"/>
        </w:rPr>
        <w:t>部门盖章：</w:t>
      </w:r>
      <w:r>
        <w:rPr>
          <w:rFonts w:ascii="宋体" w:hAnsi="宋体"/>
          <w:b/>
          <w:sz w:val="30"/>
          <w:szCs w:val="30"/>
        </w:rPr>
        <w:t xml:space="preserve">                                                        </w:t>
      </w:r>
      <w:r>
        <w:rPr>
          <w:rFonts w:hint="eastAsia" w:ascii="宋体" w:hAnsi="宋体"/>
          <w:b/>
          <w:sz w:val="30"/>
          <w:szCs w:val="30"/>
        </w:rPr>
        <w:t>年</w:t>
      </w:r>
      <w:r>
        <w:rPr>
          <w:rFonts w:ascii="宋体" w:hAnsi="宋体"/>
          <w:b/>
          <w:sz w:val="30"/>
          <w:szCs w:val="30"/>
        </w:rPr>
        <w:t xml:space="preserve">    </w:t>
      </w:r>
      <w:r>
        <w:rPr>
          <w:rFonts w:hint="eastAsia" w:ascii="宋体" w:hAnsi="宋体"/>
          <w:b/>
          <w:sz w:val="30"/>
          <w:szCs w:val="30"/>
        </w:rPr>
        <w:t>月</w:t>
      </w:r>
      <w:r>
        <w:rPr>
          <w:rFonts w:ascii="宋体" w:hAnsi="宋体"/>
          <w:b/>
          <w:sz w:val="30"/>
          <w:szCs w:val="30"/>
        </w:rPr>
        <w:t xml:space="preserve">     </w:t>
      </w:r>
      <w:r>
        <w:rPr>
          <w:rFonts w:hint="eastAsia" w:ascii="宋体" w:hAnsi="宋体"/>
          <w:b/>
          <w:sz w:val="30"/>
          <w:szCs w:val="30"/>
        </w:rPr>
        <w:t>日</w:t>
      </w:r>
    </w:p>
    <w:p>
      <w:pPr>
        <w:jc w:val="center"/>
        <w:rPr>
          <w:rFonts w:ascii="宋体" w:hAnsi="宋体"/>
          <w:b/>
          <w:sz w:val="32"/>
          <w:szCs w:val="32"/>
        </w:rPr>
      </w:pPr>
    </w:p>
    <w:p>
      <w:pPr>
        <w:jc w:val="center"/>
        <w:rPr>
          <w:rFonts w:ascii="宋体" w:hAnsi="宋体"/>
          <w:b/>
          <w:sz w:val="32"/>
          <w:szCs w:val="32"/>
        </w:rPr>
      </w:pPr>
      <w:r>
        <w:rPr>
          <w:rFonts w:hint="eastAsia" w:ascii="宋体" w:hAnsi="宋体"/>
          <w:b/>
          <w:sz w:val="32"/>
          <w:szCs w:val="32"/>
        </w:rPr>
        <w:t>自愿参赛责任及风险告知书</w:t>
      </w:r>
    </w:p>
    <w:p>
      <w:pPr>
        <w:spacing w:line="460" w:lineRule="exact"/>
        <w:ind w:firstLine="562" w:firstLineChars="200"/>
        <w:rPr>
          <w:rFonts w:ascii="宋体" w:hAnsi="宋体"/>
          <w:b/>
          <w:sz w:val="28"/>
          <w:szCs w:val="28"/>
        </w:rPr>
      </w:pPr>
      <w:r>
        <w:rPr>
          <w:rFonts w:hint="eastAsia" w:ascii="宋体" w:hAnsi="宋体"/>
          <w:b/>
          <w:sz w:val="28"/>
          <w:szCs w:val="28"/>
        </w:rPr>
        <w:t>我自愿报名参加</w:t>
      </w:r>
      <w:r>
        <w:rPr>
          <w:rFonts w:hint="eastAsia" w:ascii="宋体" w:hAnsi="宋体"/>
          <w:b/>
          <w:sz w:val="28"/>
          <w:szCs w:val="28"/>
          <w:u w:val="single"/>
        </w:rPr>
        <w:t xml:space="preserve"> </w:t>
      </w:r>
      <w:r>
        <w:rPr>
          <w:rFonts w:hint="eastAsia" w:ascii="宋体" w:hAnsi="宋体"/>
          <w:b/>
          <w:bCs/>
          <w:sz w:val="28"/>
          <w:szCs w:val="28"/>
          <w:u w:val="single"/>
        </w:rPr>
        <w:t>2026年“南审杯”羽毛球比赛</w:t>
      </w:r>
      <w:r>
        <w:rPr>
          <w:rFonts w:hint="eastAsia" w:ascii="宋体" w:hAnsi="宋体"/>
          <w:b/>
          <w:sz w:val="28"/>
          <w:szCs w:val="28"/>
        </w:rPr>
        <w:t>并签署本责任书。对以下内容，我已认真阅读、全面理解且予以确认并承担相应的法律责任:</w:t>
      </w:r>
    </w:p>
    <w:p>
      <w:pPr>
        <w:spacing w:line="460" w:lineRule="exact"/>
        <w:rPr>
          <w:rFonts w:ascii="宋体" w:hAnsi="宋体"/>
          <w:b/>
          <w:sz w:val="28"/>
          <w:szCs w:val="28"/>
        </w:rPr>
      </w:pPr>
      <w:r>
        <w:rPr>
          <w:rFonts w:hint="eastAsia" w:ascii="宋体" w:hAnsi="宋体"/>
          <w:b/>
          <w:sz w:val="28"/>
          <w:szCs w:val="28"/>
        </w:rPr>
        <w:t>一、我愿意遵守本次大赛所有规则规定。如果本人在参赛过程中发现或注意到任何风险和潜在风险，本人将立刻终止参赛或报告大赛组委会。</w:t>
      </w:r>
    </w:p>
    <w:p>
      <w:pPr>
        <w:spacing w:line="460" w:lineRule="exact"/>
        <w:rPr>
          <w:rFonts w:ascii="宋体" w:hAnsi="宋体"/>
          <w:b/>
          <w:sz w:val="28"/>
          <w:szCs w:val="28"/>
        </w:rPr>
      </w:pPr>
      <w:r>
        <w:rPr>
          <w:rFonts w:hint="eastAsia" w:ascii="宋体" w:hAnsi="宋体"/>
          <w:b/>
          <w:sz w:val="28"/>
          <w:szCs w:val="28"/>
        </w:rPr>
        <w:t>二、我充分了解本次大赛期间的训练或比赛有潜在的危险，以及可能由此而导致的受伤或事故。我会竭尽所能，以对自己的安全负责任的态度参赛。</w:t>
      </w:r>
    </w:p>
    <w:p>
      <w:pPr>
        <w:spacing w:line="460" w:lineRule="exact"/>
        <w:rPr>
          <w:rFonts w:ascii="宋体" w:hAnsi="宋体"/>
          <w:b/>
          <w:sz w:val="28"/>
          <w:szCs w:val="28"/>
        </w:rPr>
      </w:pPr>
      <w:r>
        <w:rPr>
          <w:rFonts w:hint="eastAsia" w:ascii="宋体" w:hAnsi="宋体"/>
          <w:b/>
          <w:sz w:val="28"/>
          <w:szCs w:val="28"/>
        </w:rPr>
        <w:t>三、我完全了解自己的身体健康状况，并经医院检查确认自己的健康状态良好，没有任何身体不适或不宜参加大赛的疾病。因此我郑重声明，自愿参加本次大赛。</w:t>
      </w:r>
    </w:p>
    <w:p>
      <w:pPr>
        <w:spacing w:line="460" w:lineRule="exact"/>
        <w:rPr>
          <w:rFonts w:ascii="宋体" w:hAnsi="宋体"/>
          <w:b/>
          <w:sz w:val="28"/>
          <w:szCs w:val="28"/>
        </w:rPr>
      </w:pPr>
      <w:r>
        <w:rPr>
          <w:rFonts w:hint="eastAsia" w:ascii="宋体" w:hAnsi="宋体"/>
          <w:b/>
          <w:sz w:val="28"/>
          <w:szCs w:val="28"/>
        </w:rPr>
        <w:t>四、我同意接受主办方在大赛期间提供的现场急救治疗，因医疗救治等发生的相关费用由本人负担。</w:t>
      </w:r>
    </w:p>
    <w:p>
      <w:pPr>
        <w:spacing w:line="460" w:lineRule="exact"/>
        <w:rPr>
          <w:rFonts w:ascii="宋体" w:hAnsi="宋体"/>
          <w:b/>
          <w:sz w:val="28"/>
          <w:szCs w:val="28"/>
        </w:rPr>
      </w:pPr>
      <w:r>
        <w:rPr>
          <w:rFonts w:hint="eastAsia" w:ascii="宋体" w:hAnsi="宋体"/>
          <w:b/>
          <w:sz w:val="28"/>
          <w:szCs w:val="28"/>
        </w:rPr>
        <w:t>五、我本人以及我的继承人、代理人、个人代表或亲属同意放弃因本次赛事活动导致本人因伤因病致残或死亡对赛事主办方、承办方、协办方、组委会请求赔偿的权利。</w:t>
      </w:r>
    </w:p>
    <w:p>
      <w:pPr>
        <w:spacing w:line="460" w:lineRule="exact"/>
        <w:rPr>
          <w:rFonts w:ascii="宋体" w:hAnsi="宋体"/>
          <w:b/>
          <w:bCs/>
          <w:sz w:val="28"/>
          <w:szCs w:val="28"/>
        </w:rPr>
      </w:pPr>
      <w:r>
        <w:rPr>
          <w:rFonts w:hint="eastAsia" w:ascii="宋体" w:hAnsi="宋体"/>
          <w:b/>
          <w:bCs/>
          <w:sz w:val="28"/>
          <w:szCs w:val="28"/>
        </w:rPr>
        <w:t xml:space="preserve">参赛队: </w:t>
      </w:r>
    </w:p>
    <w:p>
      <w:pPr>
        <w:spacing w:line="460" w:lineRule="exact"/>
        <w:rPr>
          <w:rFonts w:ascii="宋体" w:hAnsi="宋体"/>
          <w:b/>
          <w:bCs/>
          <w:sz w:val="28"/>
          <w:szCs w:val="28"/>
        </w:rPr>
      </w:pPr>
      <w:r>
        <w:rPr>
          <w:rFonts w:hint="eastAsia" w:ascii="宋体" w:hAnsi="宋体"/>
          <w:b/>
          <w:bCs/>
          <w:sz w:val="28"/>
          <w:szCs w:val="28"/>
        </w:rPr>
        <w:t>运动员签名:</w:t>
      </w:r>
    </w:p>
    <w:p>
      <w:pPr>
        <w:spacing w:line="460" w:lineRule="exact"/>
        <w:rPr>
          <w:rFonts w:ascii="宋体" w:hAnsi="宋体"/>
          <w:b/>
          <w:bCs/>
          <w:sz w:val="28"/>
          <w:szCs w:val="28"/>
        </w:rPr>
      </w:pPr>
    </w:p>
    <w:p>
      <w:pPr>
        <w:spacing w:line="460" w:lineRule="exact"/>
        <w:rPr>
          <w:rFonts w:ascii="宋体" w:hAnsi="宋体"/>
          <w:b/>
          <w:bCs/>
          <w:sz w:val="28"/>
          <w:szCs w:val="28"/>
        </w:rPr>
      </w:pPr>
    </w:p>
    <w:p>
      <w:pPr>
        <w:spacing w:line="460" w:lineRule="exact"/>
        <w:rPr>
          <w:rFonts w:ascii="宋体" w:hAnsi="宋体"/>
          <w:b/>
          <w:bCs/>
          <w:sz w:val="28"/>
          <w:szCs w:val="28"/>
        </w:rPr>
      </w:pPr>
      <w:r>
        <w:rPr>
          <w:rFonts w:hint="eastAsia" w:ascii="宋体" w:hAnsi="宋体"/>
          <w:b/>
          <w:bCs/>
          <w:sz w:val="28"/>
          <w:szCs w:val="28"/>
        </w:rPr>
        <w:t>教  练签名:</w:t>
      </w:r>
    </w:p>
    <w:p>
      <w:pPr>
        <w:spacing w:line="460" w:lineRule="exact"/>
        <w:rPr>
          <w:rFonts w:ascii="宋体" w:hAnsi="宋体"/>
          <w:b/>
          <w:bCs/>
          <w:sz w:val="28"/>
          <w:szCs w:val="28"/>
        </w:rPr>
      </w:pPr>
      <w:r>
        <w:rPr>
          <w:rFonts w:hint="eastAsia" w:ascii="宋体" w:hAnsi="宋体"/>
          <w:b/>
          <w:bCs/>
          <w:sz w:val="28"/>
          <w:szCs w:val="28"/>
        </w:rPr>
        <w:t>领  队签名:</w:t>
      </w:r>
    </w:p>
    <w:p>
      <w:pPr>
        <w:spacing w:line="460" w:lineRule="exact"/>
        <w:rPr>
          <w:rFonts w:ascii="宋体" w:hAnsi="宋体"/>
          <w:b/>
          <w:sz w:val="28"/>
          <w:szCs w:val="28"/>
        </w:rPr>
      </w:pPr>
    </w:p>
    <w:p>
      <w:pPr>
        <w:spacing w:line="460" w:lineRule="exact"/>
        <w:rPr>
          <w:rFonts w:ascii="宋体" w:hAnsi="宋体"/>
          <w:b/>
          <w:sz w:val="28"/>
          <w:szCs w:val="28"/>
        </w:rPr>
      </w:pPr>
      <w:r>
        <w:rPr>
          <w:rFonts w:hint="eastAsia" w:ascii="宋体" w:hAnsi="宋体"/>
          <w:b/>
          <w:sz w:val="28"/>
          <w:szCs w:val="28"/>
        </w:rPr>
        <w:t xml:space="preserve">                              单位（部门）盖章</w:t>
      </w:r>
    </w:p>
    <w:p>
      <w:pPr>
        <w:spacing w:line="460" w:lineRule="exact"/>
        <w:ind w:firstLine="4498" w:firstLineChars="1600"/>
        <w:rPr>
          <w:rFonts w:ascii="宋体" w:hAnsi="宋体"/>
          <w:b/>
          <w:sz w:val="28"/>
          <w:szCs w:val="28"/>
        </w:rPr>
      </w:pPr>
      <w:r>
        <w:rPr>
          <w:rFonts w:hint="eastAsia" w:ascii="宋体" w:hAnsi="宋体"/>
          <w:b/>
          <w:sz w:val="28"/>
          <w:szCs w:val="28"/>
        </w:rPr>
        <w:t>年   月   日</w:t>
      </w:r>
    </w:p>
    <w:p>
      <w:pPr>
        <w:spacing w:line="460" w:lineRule="exact"/>
        <w:rPr>
          <w:rStyle w:val="9"/>
          <w:rFonts w:ascii="宋体" w:hAnsi="宋体"/>
          <w:b/>
          <w:sz w:val="32"/>
          <w:szCs w:val="32"/>
        </w:rPr>
      </w:pPr>
      <w:r>
        <w:rPr>
          <w:rFonts w:hint="eastAsia" w:ascii="宋体" w:hAnsi="宋体"/>
          <w:b/>
          <w:sz w:val="28"/>
          <w:szCs w:val="28"/>
        </w:rPr>
        <w:t>备注：本《告知书》为单独</w:t>
      </w:r>
      <w:r>
        <w:rPr>
          <w:rFonts w:ascii="宋体" w:hAnsi="宋体"/>
          <w:b/>
          <w:sz w:val="28"/>
          <w:szCs w:val="28"/>
        </w:rPr>
        <w:t xml:space="preserve"> 1 </w:t>
      </w:r>
      <w:r>
        <w:rPr>
          <w:rFonts w:hint="eastAsia" w:ascii="宋体" w:hAnsi="宋体"/>
          <w:b/>
          <w:sz w:val="28"/>
          <w:szCs w:val="28"/>
        </w:rPr>
        <w:t>份，先由全体运动员本人签字，然后由领队签字，加盖公章，会同报名表一起提交体育教学部。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3ODExNTEyNzIyMTdmZGNmMTJlMjExYzgwNTJjOGIifQ=="/>
  </w:docVars>
  <w:rsids>
    <w:rsidRoot w:val="00B35982"/>
    <w:rsid w:val="00030B2C"/>
    <w:rsid w:val="001126FA"/>
    <w:rsid w:val="00177792"/>
    <w:rsid w:val="001F0153"/>
    <w:rsid w:val="00243C0A"/>
    <w:rsid w:val="002E0690"/>
    <w:rsid w:val="003349FF"/>
    <w:rsid w:val="0033738B"/>
    <w:rsid w:val="003433D1"/>
    <w:rsid w:val="00370ADE"/>
    <w:rsid w:val="003A701F"/>
    <w:rsid w:val="003C2335"/>
    <w:rsid w:val="003C4344"/>
    <w:rsid w:val="004801D9"/>
    <w:rsid w:val="004B4C33"/>
    <w:rsid w:val="00525A75"/>
    <w:rsid w:val="00561458"/>
    <w:rsid w:val="005966C6"/>
    <w:rsid w:val="005A2141"/>
    <w:rsid w:val="005C5E40"/>
    <w:rsid w:val="00653F91"/>
    <w:rsid w:val="007405A6"/>
    <w:rsid w:val="007E783B"/>
    <w:rsid w:val="0081223A"/>
    <w:rsid w:val="008B4BA1"/>
    <w:rsid w:val="008D0CFF"/>
    <w:rsid w:val="00911F0E"/>
    <w:rsid w:val="009851C6"/>
    <w:rsid w:val="00A80799"/>
    <w:rsid w:val="00A80A12"/>
    <w:rsid w:val="00A81269"/>
    <w:rsid w:val="00B35982"/>
    <w:rsid w:val="00B77CC5"/>
    <w:rsid w:val="00B84F73"/>
    <w:rsid w:val="00B9224C"/>
    <w:rsid w:val="00B95ACD"/>
    <w:rsid w:val="00C4105E"/>
    <w:rsid w:val="00C63964"/>
    <w:rsid w:val="00C9701C"/>
    <w:rsid w:val="00CE7E48"/>
    <w:rsid w:val="00D415EE"/>
    <w:rsid w:val="00DB4113"/>
    <w:rsid w:val="00DD7C87"/>
    <w:rsid w:val="00DF66A8"/>
    <w:rsid w:val="00E115AA"/>
    <w:rsid w:val="00E526C4"/>
    <w:rsid w:val="00F41862"/>
    <w:rsid w:val="00F7342A"/>
    <w:rsid w:val="00F9322B"/>
    <w:rsid w:val="01542EFF"/>
    <w:rsid w:val="06E367EF"/>
    <w:rsid w:val="071A437A"/>
    <w:rsid w:val="11F44B77"/>
    <w:rsid w:val="154536A6"/>
    <w:rsid w:val="1FD472A9"/>
    <w:rsid w:val="248A15BB"/>
    <w:rsid w:val="2779200D"/>
    <w:rsid w:val="2AC844AB"/>
    <w:rsid w:val="2C7548FE"/>
    <w:rsid w:val="32116E77"/>
    <w:rsid w:val="389223C8"/>
    <w:rsid w:val="3F8D109A"/>
    <w:rsid w:val="409A4F95"/>
    <w:rsid w:val="433A6062"/>
    <w:rsid w:val="439F5D83"/>
    <w:rsid w:val="4ADA34B7"/>
    <w:rsid w:val="4DBA0F36"/>
    <w:rsid w:val="4E54384B"/>
    <w:rsid w:val="4FA969BA"/>
    <w:rsid w:val="507D314D"/>
    <w:rsid w:val="53E477FF"/>
    <w:rsid w:val="5E320399"/>
    <w:rsid w:val="5E48654F"/>
    <w:rsid w:val="62D22BF7"/>
    <w:rsid w:val="633F1012"/>
    <w:rsid w:val="64854FC6"/>
    <w:rsid w:val="68B26137"/>
    <w:rsid w:val="78B83176"/>
    <w:rsid w:val="792B0826"/>
    <w:rsid w:val="794E5888"/>
    <w:rsid w:val="7D2708CA"/>
    <w:rsid w:val="7D4B56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4"/>
    <w:semiHidden/>
    <w:qFormat/>
    <w:uiPriority w:val="0"/>
    <w:pPr>
      <w:ind w:left="100" w:leftChars="2500"/>
    </w:p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character" w:styleId="7">
    <w:name w:val="FollowedHyperlink"/>
    <w:semiHidden/>
    <w:qFormat/>
    <w:uiPriority w:val="0"/>
    <w:rPr>
      <w:color w:val="800080"/>
      <w:u w:val="single"/>
    </w:rPr>
  </w:style>
  <w:style w:type="character" w:styleId="8">
    <w:name w:val="Hyperlink"/>
    <w:qFormat/>
    <w:uiPriority w:val="0"/>
    <w:rPr>
      <w:color w:val="0000FF"/>
      <w:u w:val="single"/>
    </w:rPr>
  </w:style>
  <w:style w:type="character" w:customStyle="1" w:styleId="9">
    <w:name w:val="NormalCharacter"/>
    <w:semiHidden/>
    <w:qFormat/>
    <w:uiPriority w:val="0"/>
  </w:style>
  <w:style w:type="table" w:customStyle="1" w:styleId="10">
    <w:name w:val="TableNormal"/>
    <w:semiHidden/>
    <w:qFormat/>
    <w:uiPriority w:val="0"/>
    <w:tblPr>
      <w:tblLayout w:type="fixed"/>
      <w:tblCellMar>
        <w:top w:w="0" w:type="dxa"/>
        <w:left w:w="0" w:type="dxa"/>
        <w:bottom w:w="0" w:type="dxa"/>
        <w:right w:w="0" w:type="dxa"/>
      </w:tblCellMar>
    </w:tblPr>
  </w:style>
  <w:style w:type="paragraph" w:customStyle="1" w:styleId="11">
    <w:name w:val="UserStyle_0"/>
    <w:basedOn w:val="1"/>
    <w:qFormat/>
    <w:uiPriority w:val="0"/>
    <w:pPr>
      <w:ind w:firstLine="420" w:firstLineChars="200"/>
    </w:pPr>
  </w:style>
  <w:style w:type="character" w:customStyle="1" w:styleId="12">
    <w:name w:val="页眉 字符"/>
    <w:link w:val="4"/>
    <w:qFormat/>
    <w:uiPriority w:val="0"/>
    <w:rPr>
      <w:kern w:val="2"/>
      <w:sz w:val="18"/>
      <w:szCs w:val="18"/>
    </w:rPr>
  </w:style>
  <w:style w:type="character" w:customStyle="1" w:styleId="13">
    <w:name w:val="页脚 字符"/>
    <w:link w:val="3"/>
    <w:qFormat/>
    <w:uiPriority w:val="0"/>
    <w:rPr>
      <w:kern w:val="2"/>
      <w:sz w:val="18"/>
      <w:szCs w:val="18"/>
    </w:rPr>
  </w:style>
  <w:style w:type="character" w:customStyle="1" w:styleId="14">
    <w:name w:val="日期 字符"/>
    <w:link w:val="2"/>
    <w:semiHidden/>
    <w:qFormat/>
    <w:uiPriority w:val="0"/>
    <w:rPr>
      <w:kern w:val="2"/>
      <w:sz w:val="21"/>
      <w:szCs w:val="22"/>
    </w:rPr>
  </w:style>
  <w:style w:type="table" w:customStyle="1" w:styleId="15">
    <w:name w:val="TableGrid"/>
    <w:basedOn w:val="10"/>
    <w:qFormat/>
    <w:uiPriority w:val="0"/>
  </w:style>
  <w:style w:type="paragraph" w:styleId="1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269FD-D531-45D0-8B70-EA86F8D1BF98}">
  <ds:schemaRefs/>
</ds:datastoreItem>
</file>

<file path=docProps/app.xml><?xml version="1.0" encoding="utf-8"?>
<Properties xmlns="http://schemas.openxmlformats.org/officeDocument/2006/extended-properties" xmlns:vt="http://schemas.openxmlformats.org/officeDocument/2006/docPropsVTypes">
  <Template>Normal</Template>
  <Pages>5</Pages>
  <Words>246</Words>
  <Characters>1404</Characters>
  <Lines>11</Lines>
  <Paragraphs>3</Paragraphs>
  <TotalTime>3</TotalTime>
  <ScaleCrop>false</ScaleCrop>
  <LinksUpToDate>false</LinksUpToDate>
  <CharactersWithSpaces>1647</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2026-03-16T06:15:00Z</dcterms:created>
  <dc:creator>ssy</dc:creator>
  <cp:lastModifiedBy>NTKO</cp:lastModifiedBy>
  <dcterms:modified xsi:type="dcterms:W3CDTF">2026-03-17T08:25:07Z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6C72C1938167468EBD61D31187A83747_13</vt:lpwstr>
  </property>
  <property fmtid="{D5CDD505-2E9C-101B-9397-08002B2CF9AE}" pid="4" name="KSOTemplateDocerSaveRecord">
    <vt:lpwstr>eyJoZGlkIjoiYTMyNGFhN2VlZjcxMGJjZjZmN2Y0NWJiMzk3YmY3YWYiLCJ1c2VySWQiOiI0NjM4MjIzNDUifQ==</vt:lpwstr>
  </property>
</Properties>
</file>